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2" w:rsidRPr="003F5AAB" w:rsidRDefault="00932712" w:rsidP="00932712">
      <w:pPr>
        <w:rPr>
          <w:rFonts w:ascii="Comic Sans MS" w:hAnsi="Comic Sans MS"/>
          <w:sz w:val="24"/>
          <w:szCs w:val="24"/>
        </w:rPr>
      </w:pPr>
      <w:r w:rsidRPr="003F5AAB">
        <w:rPr>
          <w:rFonts w:ascii="Comic Sans MS" w:hAnsi="Comic Sans MS"/>
          <w:b/>
          <w:bCs/>
          <w:sz w:val="24"/>
          <w:szCs w:val="24"/>
        </w:rPr>
        <w:t>COVID-19 KAPSAMINDA OKULLARDA ALINMASI GEREKEN ÖNLEMLER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COVID-19’un ana bulaşma yolu damlacık ve temas yoluyladır. Okullar toplu</w:t>
      </w:r>
      <w:r w:rsidRPr="00932712">
        <w:rPr>
          <w:sz w:val="24"/>
          <w:szCs w:val="24"/>
        </w:rPr>
        <w:br/>
        <w:t>bulunulan yerlerden olduğu için COVID-19 bulaşma açısından risklidir. Okullarda</w:t>
      </w:r>
      <w:r w:rsidRPr="00932712">
        <w:rPr>
          <w:sz w:val="24"/>
          <w:szCs w:val="24"/>
        </w:rPr>
        <w:br/>
        <w:t>COVID-19 bulaşma riskini en aza indirmek için yapılacaklar bir süreç yönetimidir.</w:t>
      </w:r>
      <w:r w:rsidRPr="00932712">
        <w:rPr>
          <w:sz w:val="24"/>
          <w:szCs w:val="24"/>
        </w:rPr>
        <w:br/>
        <w:t>Bu süreç yönetiminde okul yönetimi, öğretmenler, aileler, öğrenciler ve okul</w:t>
      </w:r>
      <w:r w:rsidRPr="00932712">
        <w:rPr>
          <w:sz w:val="24"/>
          <w:szCs w:val="24"/>
        </w:rPr>
        <w:br/>
        <w:t>çalışanlarının üzerine düşen görev ve sorumluluklar bulunmaktadır. Süreç, yatılı</w:t>
      </w:r>
      <w:r w:rsidRPr="00932712">
        <w:rPr>
          <w:sz w:val="24"/>
          <w:szCs w:val="24"/>
        </w:rPr>
        <w:br/>
        <w:t>olmayan öğrenciler ve tüm çalışanlar için sabah evde başlar ve yine akşam evde</w:t>
      </w:r>
      <w:r w:rsidRPr="00932712">
        <w:rPr>
          <w:sz w:val="24"/>
          <w:szCs w:val="24"/>
        </w:rPr>
        <w:br/>
        <w:t>tamamlanır. Yatılı olanlar ve akşamları görevli öğretmen ve çalışanlar için, bu süreç</w:t>
      </w:r>
      <w:r w:rsidRPr="00932712">
        <w:rPr>
          <w:sz w:val="24"/>
          <w:szCs w:val="24"/>
        </w:rPr>
        <w:br/>
        <w:t>okuldaki tüm süreyi içerir.</w:t>
      </w:r>
      <w:r w:rsidRPr="00932712">
        <w:rPr>
          <w:sz w:val="24"/>
          <w:szCs w:val="24"/>
        </w:rPr>
        <w:br/>
        <w:t>Okul binasının girişleri ve içerisinde uygun yerlere kurallar, sosyal mesafe, maske</w:t>
      </w:r>
      <w:r w:rsidRPr="00932712">
        <w:rPr>
          <w:sz w:val="24"/>
          <w:szCs w:val="24"/>
        </w:rPr>
        <w:br/>
        <w:t>kullanımı, el temizliği ve öğrencilerin hangi koşullarda okula gelmemesi gerektiğini</w:t>
      </w:r>
      <w:r w:rsidRPr="00932712">
        <w:rPr>
          <w:sz w:val="24"/>
          <w:szCs w:val="24"/>
        </w:rPr>
        <w:br/>
        <w:t>açıklayan bilgilendirme afişleri asılmalıdır. Okul binası girişleri ve içerisinde uygun</w:t>
      </w:r>
      <w:r w:rsidRPr="00932712">
        <w:rPr>
          <w:sz w:val="24"/>
          <w:szCs w:val="24"/>
        </w:rPr>
        <w:br/>
        <w:t>yerlerde el antiseptiği bulundurulmalıdır. COVID-19 bulaşma riskini en aza indirmek</w:t>
      </w:r>
      <w:r w:rsidRPr="00932712">
        <w:rPr>
          <w:sz w:val="24"/>
          <w:szCs w:val="24"/>
        </w:rPr>
        <w:br/>
        <w:t>için aşağıdaki önlemlere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78.1. Okullarda Alınması Gereken Genel Önlemler</w:t>
      </w:r>
      <w:r w:rsidRPr="00932712">
        <w:rPr>
          <w:sz w:val="24"/>
          <w:szCs w:val="24"/>
        </w:rPr>
        <w:br/>
        <w:t>» COVID-19’dan sorumlu bir okul yöneticisi görevlendirilmelidir.</w:t>
      </w:r>
      <w:r w:rsidRPr="00932712">
        <w:rPr>
          <w:sz w:val="24"/>
          <w:szCs w:val="24"/>
        </w:rPr>
        <w:br/>
        <w:t>» Eğitim faaliyetine başlamadan önce okul binasının genel temizliği su ve</w:t>
      </w:r>
      <w:r w:rsidRPr="00932712">
        <w:rPr>
          <w:sz w:val="24"/>
          <w:szCs w:val="24"/>
        </w:rPr>
        <w:br/>
        <w:t>deterjanla yapılmalıdır.</w:t>
      </w:r>
      <w:r w:rsidRPr="00932712">
        <w:rPr>
          <w:sz w:val="24"/>
          <w:szCs w:val="24"/>
        </w:rPr>
        <w:br/>
        <w:t>» Okullarda temassız ateş ölçer, maske, sıvı sabun ve el antiseptiği veya en</w:t>
      </w:r>
      <w:r w:rsidRPr="00932712">
        <w:rPr>
          <w:sz w:val="24"/>
          <w:szCs w:val="24"/>
        </w:rPr>
        <w:br/>
        <w:t>az %70 alkol içeren kolonya bulundurulmalıdır. Kullanılmış maskeler için</w:t>
      </w:r>
      <w:r w:rsidRPr="00932712">
        <w:rPr>
          <w:sz w:val="24"/>
          <w:szCs w:val="24"/>
        </w:rPr>
        <w:br/>
        <w:t>kapaklı çöp kutuları temin edilmelidir.</w:t>
      </w:r>
      <w:r w:rsidRPr="00932712">
        <w:rPr>
          <w:sz w:val="24"/>
          <w:szCs w:val="24"/>
        </w:rPr>
        <w:br/>
        <w:t>» Okullarda en az 4 metrekareye bir kişi düşecek şekilde personel ve</w:t>
      </w:r>
      <w:r w:rsidRPr="00932712">
        <w:rPr>
          <w:sz w:val="24"/>
          <w:szCs w:val="24"/>
        </w:rPr>
        <w:br/>
        <w:t>öğrenci planlaması yapılmalı, içeriye alınması gereken kişi sayısı buna göre</w:t>
      </w:r>
      <w:r w:rsidRPr="00932712">
        <w:rPr>
          <w:sz w:val="24"/>
          <w:szCs w:val="24"/>
        </w:rPr>
        <w:br/>
        <w:t>düzenlenmelidir.</w:t>
      </w:r>
      <w:r w:rsidRPr="00932712">
        <w:rPr>
          <w:sz w:val="24"/>
          <w:szCs w:val="24"/>
        </w:rPr>
        <w:br/>
        <w:t>» Sınıf, çalışma salonları, işlikler, yemekhane, kantin vb. toplu kullanım alanları</w:t>
      </w:r>
      <w:r w:rsidRPr="00932712">
        <w:rPr>
          <w:sz w:val="24"/>
          <w:szCs w:val="24"/>
        </w:rPr>
        <w:br/>
        <w:t>bulunması durumunda kişiler arasındaki sosyal mesafe en az 1 metre olacak</w:t>
      </w:r>
      <w:r w:rsidRPr="00932712">
        <w:rPr>
          <w:sz w:val="24"/>
          <w:szCs w:val="24"/>
        </w:rPr>
        <w:br/>
        <w:t>şekilde düzenlenmelidir.</w:t>
      </w:r>
      <w:r w:rsidRPr="00932712">
        <w:rPr>
          <w:sz w:val="24"/>
          <w:szCs w:val="24"/>
        </w:rPr>
        <w:br/>
        <w:t>» COVID-19 kapsamında alınacak önlemler okulun varsa web sayfasında</w:t>
      </w:r>
      <w:r w:rsidRPr="00932712">
        <w:rPr>
          <w:sz w:val="24"/>
          <w:szCs w:val="24"/>
        </w:rPr>
        <w:br/>
        <w:t>yayımlanmalı; okul açılmadan önce veliler e-okul, e-posta, SMS vb. iletişim</w:t>
      </w:r>
      <w:r w:rsidRPr="00932712">
        <w:rPr>
          <w:sz w:val="24"/>
          <w:szCs w:val="24"/>
        </w:rPr>
        <w:br/>
        <w:t>kanalları ile bilgilendirilmelidir.</w:t>
      </w:r>
      <w:r w:rsidRPr="00932712">
        <w:rPr>
          <w:sz w:val="24"/>
          <w:szCs w:val="24"/>
        </w:rPr>
        <w:br/>
        <w:t>» Okulların açılmasıyla velilere özel olarak hazırlanmış bir bilgi notu ekte yer</w:t>
      </w:r>
      <w:r w:rsidRPr="00932712">
        <w:rPr>
          <w:sz w:val="24"/>
          <w:szCs w:val="24"/>
        </w:rPr>
        <w:br/>
        <w:t>alan “Bilgilendirme Formu ve Taahhütname” (Ek.1) şeklinde ve iki nüsha</w:t>
      </w:r>
      <w:r w:rsidRPr="00932712">
        <w:rPr>
          <w:sz w:val="24"/>
          <w:szCs w:val="24"/>
        </w:rPr>
        <w:br/>
        <w:t>halinde velilere imzalatılmalı ve bir nüshası kendilerine verilmelidir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COVID-19 kapsamında alınacak önlemleri açıklayan bu bilgi notunda,</w:t>
      </w:r>
      <w:r w:rsidRPr="00932712">
        <w:rPr>
          <w:sz w:val="24"/>
          <w:szCs w:val="24"/>
        </w:rPr>
        <w:br/>
        <w:t xml:space="preserve">» Ateş, öksürük, burun akıntısı, solunum sıkıntısı, ishal </w:t>
      </w:r>
      <w:proofErr w:type="gramStart"/>
      <w:r w:rsidRPr="00932712">
        <w:rPr>
          <w:sz w:val="24"/>
          <w:szCs w:val="24"/>
        </w:rPr>
        <w:t>şikayetlerinden</w:t>
      </w:r>
      <w:proofErr w:type="gramEnd"/>
      <w:r w:rsidRPr="00932712">
        <w:rPr>
          <w:sz w:val="24"/>
          <w:szCs w:val="24"/>
        </w:rPr>
        <w:br/>
        <w:t>herhangi biri olan öğrenciler okula bilgi verilerek gönderilmemesi</w:t>
      </w:r>
      <w:r w:rsidRPr="00932712">
        <w:rPr>
          <w:sz w:val="24"/>
          <w:szCs w:val="24"/>
        </w:rPr>
        <w:br/>
        <w:t>istenmeli ve doktor muayenesi önerilmelidir.</w:t>
      </w:r>
      <w:r w:rsidRPr="00932712">
        <w:rPr>
          <w:sz w:val="24"/>
          <w:szCs w:val="24"/>
        </w:rPr>
        <w:br/>
        <w:t>» Aile içerisinde ateş, öksürük, burun akıntısı, solunum sıkıntısı gibi</w:t>
      </w:r>
      <w:r w:rsidRPr="00932712">
        <w:rPr>
          <w:sz w:val="24"/>
          <w:szCs w:val="24"/>
        </w:rPr>
        <w:br/>
        <w:t>COVID-19 belirtileri olan ya da COVID-19 tanısı alan, temaslısı olan kişi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bulunması durumunda okula ivedilikle bilgi verilmesi ve öğrencilerin</w:t>
      </w:r>
      <w:r w:rsidRPr="00932712">
        <w:rPr>
          <w:sz w:val="24"/>
          <w:szCs w:val="24"/>
        </w:rPr>
        <w:br/>
        <w:t>okula gönderilmemesi belirtilmelidir.</w:t>
      </w:r>
      <w:r w:rsidRPr="00932712">
        <w:rPr>
          <w:sz w:val="24"/>
          <w:szCs w:val="24"/>
        </w:rPr>
        <w:br/>
        <w:t>» Öğrencilerin bırakılması ve alınması sırasında personel ve veliler sosyal</w:t>
      </w:r>
      <w:r w:rsidRPr="00932712">
        <w:rPr>
          <w:sz w:val="24"/>
          <w:szCs w:val="24"/>
        </w:rPr>
        <w:br/>
        <w:t>mesafe kurallarına uymalı ve maske takmalıdır.</w:t>
      </w:r>
      <w:r w:rsidRPr="00932712">
        <w:rPr>
          <w:sz w:val="24"/>
          <w:szCs w:val="24"/>
        </w:rPr>
        <w:br/>
        <w:t>» Mümkünse her gün aynı velinin öğrenciyi alması ve bırakması sağlanmalıdır.</w:t>
      </w:r>
      <w:r w:rsidRPr="00932712">
        <w:rPr>
          <w:sz w:val="24"/>
          <w:szCs w:val="24"/>
        </w:rPr>
        <w:br/>
        <w:t>Mümkünse büyükanne/büyükbaba gibi 65 yaş üstü kişiler veya altta yatan</w:t>
      </w:r>
      <w:r w:rsidRPr="00932712">
        <w:rPr>
          <w:sz w:val="24"/>
          <w:szCs w:val="24"/>
        </w:rPr>
        <w:br/>
        <w:t>hastalığı olanlar öğrencileri bırakıp almamalıdır.</w:t>
      </w:r>
      <w:r w:rsidRPr="00932712">
        <w:rPr>
          <w:sz w:val="24"/>
          <w:szCs w:val="24"/>
        </w:rPr>
        <w:br/>
        <w:t>» Okula giriş/çıkış saatlerinde öğrenciler veliler tarafından okul dışında teslim</w:t>
      </w:r>
      <w:r w:rsidRPr="00932712">
        <w:rPr>
          <w:sz w:val="24"/>
          <w:szCs w:val="24"/>
        </w:rPr>
        <w:br/>
        <w:t>alınıp bırakılmalıdır.</w:t>
      </w:r>
      <w:r w:rsidRPr="00932712">
        <w:rPr>
          <w:sz w:val="24"/>
          <w:szCs w:val="24"/>
        </w:rPr>
        <w:br/>
        <w:t xml:space="preserve">» Okulun giriş ve çıkışlarına öğrencilerin el </w:t>
      </w:r>
      <w:proofErr w:type="gramStart"/>
      <w:r w:rsidRPr="00932712">
        <w:rPr>
          <w:sz w:val="24"/>
          <w:szCs w:val="24"/>
        </w:rPr>
        <w:t>hijyenini</w:t>
      </w:r>
      <w:proofErr w:type="gramEnd"/>
      <w:r w:rsidRPr="00932712">
        <w:rPr>
          <w:sz w:val="24"/>
          <w:szCs w:val="24"/>
        </w:rPr>
        <w:t xml:space="preserve"> sağlayabilmeleri için el</w:t>
      </w:r>
      <w:r w:rsidRPr="00932712">
        <w:rPr>
          <w:sz w:val="24"/>
          <w:szCs w:val="24"/>
        </w:rPr>
        <w:br/>
        <w:t>antiseptiği konulmalıdır.</w:t>
      </w:r>
      <w:r w:rsidRPr="00932712">
        <w:rPr>
          <w:sz w:val="24"/>
          <w:szCs w:val="24"/>
        </w:rPr>
        <w:br/>
        <w:t>» Okulda bulunan öğretmen, öğrenci ve diğer çalışanlar maske takmalı ve</w:t>
      </w:r>
      <w:r w:rsidRPr="00932712">
        <w:rPr>
          <w:sz w:val="24"/>
          <w:szCs w:val="24"/>
        </w:rPr>
        <w:br/>
        <w:t>maskesi olmayanlar için bina girişinde maske bulundurulmalıdır. Okulda</w:t>
      </w:r>
      <w:r w:rsidRPr="00932712">
        <w:rPr>
          <w:sz w:val="24"/>
          <w:szCs w:val="24"/>
        </w:rPr>
        <w:br/>
        <w:t>bulunan kişilerin tümü kuralına uygun maske takmalı, maske nemlendikçe</w:t>
      </w:r>
      <w:r w:rsidRPr="00932712">
        <w:rPr>
          <w:sz w:val="24"/>
          <w:szCs w:val="24"/>
        </w:rPr>
        <w:br/>
        <w:t>ya da kirlendikçe değiştirilmelidir. Yeni maske takılırken ve sonrasında el</w:t>
      </w:r>
      <w:r w:rsidRPr="00932712">
        <w:rPr>
          <w:sz w:val="24"/>
          <w:szCs w:val="24"/>
        </w:rPr>
        <w:br/>
        <w:t>antiseptiği kullanılmalıdır.</w:t>
      </w:r>
      <w:r w:rsidRPr="00932712">
        <w:rPr>
          <w:sz w:val="24"/>
          <w:szCs w:val="24"/>
        </w:rPr>
        <w:br/>
        <w:t>» Sınıflara, koridorlara, giriş ve çıkışa yakın alanlara el antiseptikleri</w:t>
      </w:r>
      <w:r w:rsidRPr="00932712">
        <w:rPr>
          <w:sz w:val="24"/>
          <w:szCs w:val="24"/>
        </w:rPr>
        <w:br/>
        <w:t>yerleştirilmelidir. El antiseptiğinin bulunduğu alanlar öğretmenler tarafından</w:t>
      </w:r>
      <w:r w:rsidRPr="00932712">
        <w:rPr>
          <w:sz w:val="24"/>
          <w:szCs w:val="24"/>
        </w:rPr>
        <w:br/>
        <w:t>kontrol edilmelidir. Yutma riski nedeniyle küçük öğrenciler el antiseptiği</w:t>
      </w:r>
      <w:r w:rsidRPr="00932712">
        <w:rPr>
          <w:sz w:val="24"/>
          <w:szCs w:val="24"/>
        </w:rPr>
        <w:br/>
        <w:t>kullanırken mutlaka denetlenmelidir.</w:t>
      </w:r>
      <w:r w:rsidRPr="00932712">
        <w:rPr>
          <w:sz w:val="24"/>
          <w:szCs w:val="24"/>
        </w:rPr>
        <w:br/>
        <w:t xml:space="preserve">» Öğretmen, öğrenci ve diğer çalışanlar el </w:t>
      </w:r>
      <w:proofErr w:type="gramStart"/>
      <w:r w:rsidRPr="00932712">
        <w:rPr>
          <w:sz w:val="24"/>
          <w:szCs w:val="24"/>
        </w:rPr>
        <w:t>hijyenini</w:t>
      </w:r>
      <w:proofErr w:type="gramEnd"/>
      <w:r w:rsidRPr="00932712">
        <w:rPr>
          <w:sz w:val="24"/>
          <w:szCs w:val="24"/>
        </w:rPr>
        <w:t xml:space="preserve"> öğrenmeli ve uygulamalıdır.</w:t>
      </w:r>
      <w:r w:rsidRPr="00932712">
        <w:rPr>
          <w:sz w:val="24"/>
          <w:szCs w:val="24"/>
        </w:rPr>
        <w:br/>
        <w:t>Eller en az 20 saniye boyunca sabun ve suyla yıkanmalıdır. Eller gözle</w:t>
      </w:r>
      <w:r w:rsidRPr="00932712">
        <w:rPr>
          <w:sz w:val="24"/>
          <w:szCs w:val="24"/>
        </w:rPr>
        <w:br/>
        <w:t xml:space="preserve">görülür derecede kirli değilse, sabun ve su hazır bulunmuyorsa, alkol </w:t>
      </w:r>
      <w:proofErr w:type="gramStart"/>
      <w:r w:rsidRPr="00932712">
        <w:rPr>
          <w:sz w:val="24"/>
          <w:szCs w:val="24"/>
        </w:rPr>
        <w:t>bazlı</w:t>
      </w:r>
      <w:proofErr w:type="gramEnd"/>
      <w:r w:rsidRPr="00932712">
        <w:rPr>
          <w:sz w:val="24"/>
          <w:szCs w:val="24"/>
        </w:rPr>
        <w:br/>
        <w:t>el antiseptiği kullanılabilir.</w:t>
      </w:r>
      <w:r w:rsidRPr="00932712">
        <w:rPr>
          <w:sz w:val="24"/>
          <w:szCs w:val="24"/>
        </w:rPr>
        <w:br/>
        <w:t>» Anasınıfındaki öğrencilere el yıkama sırasında yardım edilmeli, yardım</w:t>
      </w:r>
      <w:r w:rsidRPr="00932712">
        <w:rPr>
          <w:sz w:val="24"/>
          <w:szCs w:val="24"/>
        </w:rPr>
        <w:br/>
        <w:t>edildikten sonra tekrar eller yıkanmalıdır.</w:t>
      </w:r>
      <w:r w:rsidRPr="00932712">
        <w:rPr>
          <w:sz w:val="24"/>
          <w:szCs w:val="24"/>
        </w:rPr>
        <w:br/>
        <w:t>» Lavaboların yakınına el yıkama adımlarını açıklayan posterler</w:t>
      </w:r>
      <w:r w:rsidRPr="00932712">
        <w:rPr>
          <w:sz w:val="24"/>
          <w:szCs w:val="24"/>
        </w:rPr>
        <w:br/>
        <w:t>yerleştirilmelidir.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 xml:space="preserve">Çalışanların kullandığı kişisel koruyucu </w:t>
      </w:r>
      <w:proofErr w:type="gramStart"/>
      <w:r w:rsidRPr="00932712">
        <w:rPr>
          <w:sz w:val="24"/>
          <w:szCs w:val="24"/>
        </w:rPr>
        <w:t>ekipmanlar</w:t>
      </w:r>
      <w:proofErr w:type="gramEnd"/>
      <w:r w:rsidRPr="00932712">
        <w:rPr>
          <w:sz w:val="24"/>
          <w:szCs w:val="24"/>
        </w:rPr>
        <w:t xml:space="preserve"> evsel atığa atılmalıdır.</w:t>
      </w:r>
      <w:r w:rsidRPr="00932712">
        <w:rPr>
          <w:sz w:val="24"/>
          <w:szCs w:val="24"/>
        </w:rPr>
        <w:br/>
        <w:t>Okullarda COVID-19 şüpheli kişi bulunduğunda bu kişilere ait atıklar çift</w:t>
      </w:r>
      <w:r w:rsidRPr="00932712">
        <w:rPr>
          <w:sz w:val="24"/>
          <w:szCs w:val="24"/>
        </w:rPr>
        <w:br/>
        <w:t>poşetlenerek evsel atıklara atılır.</w:t>
      </w:r>
      <w:r w:rsidRPr="00932712">
        <w:rPr>
          <w:sz w:val="24"/>
          <w:szCs w:val="24"/>
        </w:rPr>
        <w:br/>
        <w:t>» Sık dokunulan kapı kolları, merdiven korkulukları, elektrik düğmeleri gibi</w:t>
      </w:r>
      <w:r w:rsidRPr="00932712">
        <w:rPr>
          <w:sz w:val="24"/>
          <w:szCs w:val="24"/>
        </w:rPr>
        <w:br/>
        <w:t>yüzeylerin temizliği ve dezenfeksiyonu sık sık yapılmalıdır.</w:t>
      </w:r>
      <w:r w:rsidRPr="00932712">
        <w:rPr>
          <w:sz w:val="24"/>
          <w:szCs w:val="24"/>
        </w:rPr>
        <w:br/>
        <w:t>» Okullara salgın döneminde mümkünse ziyaretçi kabul edilmemelidir.</w:t>
      </w:r>
      <w:r w:rsidRPr="00932712">
        <w:rPr>
          <w:sz w:val="24"/>
          <w:szCs w:val="24"/>
        </w:rPr>
        <w:br/>
        <w:t>» Okullarda sınıf ve odalar pencereler açılarak düzenli bir şekilde sık sık</w:t>
      </w:r>
      <w:r w:rsidRPr="00932712">
        <w:rPr>
          <w:sz w:val="24"/>
          <w:szCs w:val="24"/>
        </w:rPr>
        <w:br/>
        <w:t>havalandırılmalıdır. Havalandırmada doğal havalandırma tercih edilmelidir.</w:t>
      </w:r>
      <w:r w:rsidRPr="00932712">
        <w:rPr>
          <w:sz w:val="24"/>
          <w:szCs w:val="24"/>
        </w:rPr>
        <w:br/>
        <w:t>Klima olması durumunda ise Sağlık Bakanlığı tarafından yayımlanan</w:t>
      </w:r>
      <w:r w:rsidRPr="00932712">
        <w:rPr>
          <w:sz w:val="24"/>
          <w:szCs w:val="24"/>
        </w:rPr>
        <w:br/>
        <w:t>“COVID-19 Kapsamında Klima/İklimlendirme Sistemlerinde Alınacak</w:t>
      </w:r>
      <w:r w:rsidRPr="00932712">
        <w:rPr>
          <w:sz w:val="24"/>
          <w:szCs w:val="24"/>
        </w:rPr>
        <w:br/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  <w:r w:rsidRPr="00932712">
        <w:rPr>
          <w:sz w:val="24"/>
          <w:szCs w:val="24"/>
        </w:rPr>
        <w:br/>
        <w:t>» COVID-19 bulaşma riskini artıracağından salgın döneminde zorunlu olmayan</w:t>
      </w:r>
      <w:r w:rsidRPr="00932712">
        <w:rPr>
          <w:sz w:val="24"/>
          <w:szCs w:val="24"/>
        </w:rPr>
        <w:br/>
        <w:t>toplu etkinlikler yapılmamalıdır. Yapılması gerekli görülen etkinliklerin açık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alanda yapılması tercih edilmelidir. Etkinliklerde maske takılmalı, sosyal</w:t>
      </w:r>
      <w:r w:rsidRPr="00932712">
        <w:rPr>
          <w:sz w:val="24"/>
          <w:szCs w:val="24"/>
        </w:rPr>
        <w:br/>
        <w:t>mesafe kurallarına uyulmalıdır.</w:t>
      </w:r>
      <w:r w:rsidRPr="00932712">
        <w:rPr>
          <w:sz w:val="24"/>
          <w:szCs w:val="24"/>
        </w:rPr>
        <w:br/>
        <w:t>» Okullarda öğretmen, yönetici, personel toplantıları gibi idari toplantılar</w:t>
      </w:r>
      <w:r w:rsidRPr="00932712">
        <w:rPr>
          <w:sz w:val="24"/>
          <w:szCs w:val="24"/>
        </w:rPr>
        <w:br/>
        <w:t>temastan kaçınmak amacıyla mümkün oldukça telekonferans yöntemiyle</w:t>
      </w:r>
      <w:r w:rsidRPr="00932712">
        <w:rPr>
          <w:sz w:val="24"/>
          <w:szCs w:val="24"/>
        </w:rPr>
        <w:br/>
        <w:t>yapılmalıdır. Bunun sağlanamadığı durumlarda Sağlık Bakanlığı tarafından</w:t>
      </w:r>
      <w:r w:rsidRPr="00932712">
        <w:rPr>
          <w:sz w:val="24"/>
          <w:szCs w:val="24"/>
        </w:rPr>
        <w:br/>
        <w:t>yayımlanan “Kurum İçi Düşük Katılımlı Toplantılarda Alınması Gereken</w:t>
      </w:r>
      <w:r w:rsidRPr="00932712">
        <w:rPr>
          <w:sz w:val="24"/>
          <w:szCs w:val="24"/>
        </w:rPr>
        <w:br/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  <w:r w:rsidRPr="00932712">
        <w:rPr>
          <w:sz w:val="24"/>
          <w:szCs w:val="24"/>
        </w:rPr>
        <w:br/>
        <w:t>» Hem öğrenciler hem de personel arasındaki okula devamsızlıklar takip</w:t>
      </w:r>
      <w:r w:rsidRPr="00932712">
        <w:rPr>
          <w:sz w:val="24"/>
          <w:szCs w:val="24"/>
        </w:rPr>
        <w:br/>
        <w:t>edilmeli, devamsızlıklardaki artışlar İl/ilçe sağlık müdürlüğü/toplum sağlığı</w:t>
      </w:r>
      <w:r w:rsidRPr="00932712">
        <w:rPr>
          <w:sz w:val="24"/>
          <w:szCs w:val="24"/>
        </w:rPr>
        <w:br/>
        <w:t>merkezlerine bildirilmelidir.</w:t>
      </w:r>
      <w:r w:rsidRPr="00932712">
        <w:rPr>
          <w:sz w:val="24"/>
          <w:szCs w:val="24"/>
        </w:rPr>
        <w:br/>
        <w:t xml:space="preserve">» Öğrenci ve personelin salgın döneminde ruh sağlığı / </w:t>
      </w:r>
      <w:proofErr w:type="spellStart"/>
      <w:r w:rsidRPr="00932712">
        <w:rPr>
          <w:sz w:val="24"/>
          <w:szCs w:val="24"/>
        </w:rPr>
        <w:t>psikososyal</w:t>
      </w:r>
      <w:proofErr w:type="spellEnd"/>
      <w:r w:rsidRPr="00932712">
        <w:rPr>
          <w:sz w:val="24"/>
          <w:szCs w:val="24"/>
        </w:rPr>
        <w:t xml:space="preserve"> destek</w:t>
      </w:r>
      <w:r w:rsidRPr="00932712">
        <w:rPr>
          <w:sz w:val="24"/>
          <w:szCs w:val="24"/>
        </w:rPr>
        <w:br/>
        <w:t>ihtiyaçları için okullarda bulunan PDR (Psikolojik Danışma Rehberlik)</w:t>
      </w:r>
      <w:r w:rsidRPr="00932712">
        <w:rPr>
          <w:sz w:val="24"/>
          <w:szCs w:val="24"/>
        </w:rPr>
        <w:br/>
        <w:t>Birimleri Sağlık Bakanlığının bu konudaki önerileri doğrultusunda hareket</w:t>
      </w:r>
      <w:r w:rsidRPr="00932712">
        <w:rPr>
          <w:sz w:val="24"/>
          <w:szCs w:val="24"/>
        </w:rPr>
        <w:br/>
        <w:t>etmelidir.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78.2. Okullarda Öğrenciler, Öğretmenler ve Diğer Çalışanlara Yönelik</w:t>
      </w:r>
      <w:r w:rsidRPr="00932712">
        <w:rPr>
          <w:sz w:val="24"/>
          <w:szCs w:val="24"/>
        </w:rPr>
        <w:br/>
        <w:t>Alınması Gereken Önlemler</w:t>
      </w:r>
      <w:r w:rsidRPr="00932712">
        <w:rPr>
          <w:sz w:val="24"/>
          <w:szCs w:val="24"/>
        </w:rPr>
        <w:br/>
        <w:t>» Öğretmenler ve diğer çalışanların COVID-19’un bulaşma yolları ve korunma</w:t>
      </w:r>
      <w:r w:rsidRPr="00932712">
        <w:rPr>
          <w:sz w:val="24"/>
          <w:szCs w:val="24"/>
        </w:rPr>
        <w:br/>
        <w:t>önlemleri hususunda bilgilenmesi sağlanmalıdır.</w:t>
      </w:r>
      <w:r w:rsidRPr="00932712">
        <w:rPr>
          <w:sz w:val="24"/>
          <w:szCs w:val="24"/>
        </w:rPr>
        <w:br/>
        <w:t>» Okulun ilk haftasındaki başlangıç derslerinde öğrencilere COVID-19’un</w:t>
      </w:r>
      <w:r w:rsidRPr="00932712">
        <w:rPr>
          <w:sz w:val="24"/>
          <w:szCs w:val="24"/>
        </w:rPr>
        <w:br/>
        <w:t>bulaşma yolları ve korunma önlemleri hakkında bilgi verilmelidir.</w:t>
      </w:r>
      <w:r w:rsidRPr="00932712">
        <w:rPr>
          <w:sz w:val="24"/>
          <w:szCs w:val="24"/>
        </w:rPr>
        <w:br/>
        <w:t>» Ateş, öksürük, burun akıntısı, solunum sıkıntısı belirtileri olan / gelişen,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COVID-19 tanısı alan veya temaslısı olan öğretmen, öğrenci ya da çalışanlar</w:t>
      </w:r>
      <w:r w:rsidRPr="00932712">
        <w:rPr>
          <w:sz w:val="24"/>
          <w:szCs w:val="24"/>
        </w:rPr>
        <w:br/>
        <w:t>tıbbi maske takılarak, COVID-19 yönünden değerlendirilmek üzere sağlık</w:t>
      </w:r>
      <w:r w:rsidRPr="00932712">
        <w:rPr>
          <w:sz w:val="24"/>
          <w:szCs w:val="24"/>
        </w:rPr>
        <w:br/>
        <w:t>kurumuna yönlendirilmelidir.</w:t>
      </w:r>
      <w:r w:rsidRPr="00932712">
        <w:rPr>
          <w:sz w:val="24"/>
          <w:szCs w:val="24"/>
        </w:rPr>
        <w:br/>
        <w:t xml:space="preserve">» Okulda iken </w:t>
      </w:r>
      <w:proofErr w:type="gramStart"/>
      <w:r w:rsidRPr="00932712">
        <w:rPr>
          <w:sz w:val="24"/>
          <w:szCs w:val="24"/>
        </w:rPr>
        <w:t>semptomu</w:t>
      </w:r>
      <w:proofErr w:type="gramEnd"/>
      <w:r w:rsidRPr="00932712">
        <w:rPr>
          <w:sz w:val="24"/>
          <w:szCs w:val="24"/>
        </w:rPr>
        <w:t xml:space="preserve"> başlayan öğrencilerin en kısa sürede ailesi ile</w:t>
      </w:r>
      <w:r w:rsidRPr="00932712">
        <w:rPr>
          <w:sz w:val="24"/>
          <w:szCs w:val="24"/>
        </w:rPr>
        <w:br/>
        <w:t>iletişime geçilmeli ve hasta öğrenci ayrı bir yerde izole edilmelidir. Hasta</w:t>
      </w:r>
      <w:r w:rsidRPr="00932712">
        <w:rPr>
          <w:sz w:val="24"/>
          <w:szCs w:val="24"/>
        </w:rPr>
        <w:br/>
        <w:t>öğrencilerin yakın temaslısı öğrenci ve personel evlerine gönderilmelidir.</w:t>
      </w:r>
      <w:r w:rsidRPr="00932712">
        <w:rPr>
          <w:sz w:val="24"/>
          <w:szCs w:val="24"/>
        </w:rPr>
        <w:br/>
        <w:t>İl/ilçe sağlık müdürlüğüne bildirilmelidir.</w:t>
      </w:r>
      <w:r w:rsidRPr="00932712">
        <w:rPr>
          <w:sz w:val="24"/>
          <w:szCs w:val="24"/>
        </w:rPr>
        <w:br/>
        <w:t>» Hasta öğrenci veya personel gönderildikten sonra oda/alan/sınıf</w:t>
      </w:r>
      <w:r w:rsidRPr="00932712">
        <w:rPr>
          <w:sz w:val="24"/>
          <w:szCs w:val="24"/>
        </w:rPr>
        <w:br/>
        <w:t xml:space="preserve">havalandırılmalı, yüzeyler temizlenip </w:t>
      </w:r>
      <w:proofErr w:type="gramStart"/>
      <w:r w:rsidRPr="00932712">
        <w:rPr>
          <w:sz w:val="24"/>
          <w:szCs w:val="24"/>
        </w:rPr>
        <w:t>dezenfekte</w:t>
      </w:r>
      <w:proofErr w:type="gramEnd"/>
      <w:r w:rsidRPr="00932712">
        <w:rPr>
          <w:sz w:val="24"/>
          <w:szCs w:val="24"/>
        </w:rPr>
        <w:t xml:space="preserve"> edilmelidir.</w:t>
      </w:r>
      <w:r w:rsidRPr="00932712">
        <w:rPr>
          <w:sz w:val="24"/>
          <w:szCs w:val="24"/>
        </w:rPr>
        <w:br/>
        <w:t>» Öğrenciler, öğretmenler ve diğer çalışanların tümü kuralına uygun maske</w:t>
      </w:r>
      <w:r w:rsidRPr="00932712">
        <w:rPr>
          <w:sz w:val="24"/>
          <w:szCs w:val="24"/>
        </w:rPr>
        <w:br/>
        <w:t>takmalı, maske nemlendikçe ya da kirlendikçe değiştirilmeli, değiştirilmesi</w:t>
      </w:r>
      <w:r w:rsidRPr="00932712">
        <w:rPr>
          <w:sz w:val="24"/>
          <w:szCs w:val="24"/>
        </w:rPr>
        <w:br/>
        <w:t>öncesinde ve sonrasında el antiseptiği kullanılmalıdır.</w:t>
      </w:r>
      <w:r w:rsidRPr="00932712">
        <w:rPr>
          <w:sz w:val="24"/>
          <w:szCs w:val="24"/>
        </w:rPr>
        <w:br/>
        <w:t>» Öğrenciler ile 1 metreden yakın temas olasılığı olan öğretmen ve</w:t>
      </w:r>
      <w:r w:rsidRPr="00932712">
        <w:rPr>
          <w:sz w:val="24"/>
          <w:szCs w:val="24"/>
        </w:rPr>
        <w:br/>
        <w:t>diğer çalışanların tıbbi maskeye ek olarak yüz koruyucu da kullanması</w:t>
      </w:r>
      <w:r w:rsidRPr="00932712">
        <w:rPr>
          <w:sz w:val="24"/>
          <w:szCs w:val="24"/>
        </w:rPr>
        <w:br/>
        <w:t>sağlanmalıdır. Yüz koruyucu %70’lik alkol ile silinerek tekrar kullanılabilir.</w:t>
      </w:r>
      <w:r w:rsidRPr="00932712">
        <w:rPr>
          <w:sz w:val="24"/>
          <w:szCs w:val="24"/>
        </w:rPr>
        <w:br/>
        <w:t xml:space="preserve">» Öğrenciler, öğretmenler ve diğer çalışanların el </w:t>
      </w:r>
      <w:proofErr w:type="gramStart"/>
      <w:r w:rsidRPr="00932712">
        <w:rPr>
          <w:sz w:val="24"/>
          <w:szCs w:val="24"/>
        </w:rPr>
        <w:t>hijyenine</w:t>
      </w:r>
      <w:proofErr w:type="gramEnd"/>
      <w:r w:rsidRPr="00932712">
        <w:rPr>
          <w:sz w:val="24"/>
          <w:szCs w:val="24"/>
        </w:rPr>
        <w:t xml:space="preserve"> dikkat etmesi</w:t>
      </w:r>
      <w:r w:rsidRPr="00932712">
        <w:rPr>
          <w:sz w:val="24"/>
          <w:szCs w:val="24"/>
        </w:rPr>
        <w:br/>
        <w:t xml:space="preserve">sağlanmalıdır. El </w:t>
      </w:r>
      <w:proofErr w:type="gramStart"/>
      <w:r w:rsidRPr="00932712">
        <w:rPr>
          <w:sz w:val="24"/>
          <w:szCs w:val="24"/>
        </w:rPr>
        <w:t>hijyenini</w:t>
      </w:r>
      <w:proofErr w:type="gramEnd"/>
      <w:r w:rsidRPr="00932712">
        <w:rPr>
          <w:sz w:val="24"/>
          <w:szCs w:val="24"/>
        </w:rPr>
        <w:t xml:space="preserve"> sağlamak için, eller en az 20 saniye boyunca su</w:t>
      </w:r>
      <w:r w:rsidRPr="00932712">
        <w:rPr>
          <w:sz w:val="24"/>
          <w:szCs w:val="24"/>
        </w:rPr>
        <w:br/>
        <w:t>ve sabunla yıkanmalı, su ve sabunun olmadığı durumlarda alkol bazlı el</w:t>
      </w:r>
      <w:r w:rsidRPr="00932712">
        <w:rPr>
          <w:sz w:val="24"/>
          <w:szCs w:val="24"/>
        </w:rPr>
        <w:br/>
        <w:t>antiseptiği kullanılmalıdır. Antiseptik içeren sabun kullanmaya gerek yoktur,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normal sabun yeterlidir.</w:t>
      </w:r>
      <w:r w:rsidRPr="00932712">
        <w:rPr>
          <w:sz w:val="24"/>
          <w:szCs w:val="24"/>
        </w:rPr>
        <w:br/>
        <w:t>» Eldiven kullanımı el temizliği yerine geçmez. Yapılan iş, eldiven</w:t>
      </w:r>
      <w:r w:rsidRPr="00932712">
        <w:rPr>
          <w:sz w:val="24"/>
          <w:szCs w:val="24"/>
        </w:rPr>
        <w:br/>
        <w:t>kullanımını gerektirmiyorsa, COVID-19’dan korunmak amacıyla eldiven</w:t>
      </w:r>
      <w:r w:rsidRPr="00932712">
        <w:rPr>
          <w:sz w:val="24"/>
          <w:szCs w:val="24"/>
        </w:rPr>
        <w:br/>
        <w:t>kullanılmamalıdır.</w:t>
      </w:r>
      <w:r w:rsidRPr="00932712">
        <w:rPr>
          <w:sz w:val="24"/>
          <w:szCs w:val="24"/>
        </w:rPr>
        <w:br/>
        <w:t>» Öğrenciler, öğretmenler ve diğer çalışanların dinlenme alanlarında en az 1</w:t>
      </w:r>
      <w:r w:rsidRPr="00932712">
        <w:rPr>
          <w:sz w:val="24"/>
          <w:szCs w:val="24"/>
        </w:rPr>
        <w:br/>
        <w:t>metrelik sosyal mesafeyi korumalı ve maske takmayı sürdürmelidir.</w:t>
      </w:r>
      <w:r w:rsidRPr="00932712">
        <w:rPr>
          <w:sz w:val="24"/>
          <w:szCs w:val="24"/>
        </w:rPr>
        <w:br/>
        <w:t>» Öğretmen ve çalışanların dinlenme alanlarında en az 1 metrelik sosyal</w:t>
      </w:r>
      <w:r w:rsidRPr="00932712">
        <w:rPr>
          <w:sz w:val="24"/>
          <w:szCs w:val="24"/>
        </w:rPr>
        <w:br/>
        <w:t>mesafeyi korumalı ve maske takmayı sürdürmelidir.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78.3. Güvenlik Görevlilerini Korumaya Yönelik Önlemler</w:t>
      </w:r>
      <w:r w:rsidRPr="00932712">
        <w:rPr>
          <w:sz w:val="24"/>
          <w:szCs w:val="24"/>
        </w:rPr>
        <w:br/>
        <w:t>» Bir metreden uzak temas (Düşük riskli çalışma alanı)</w:t>
      </w:r>
      <w:r w:rsidRPr="00932712">
        <w:rPr>
          <w:sz w:val="24"/>
          <w:szCs w:val="24"/>
        </w:rPr>
        <w:br/>
        <w:t>» Güvenlik görevlilerinin yüz yüze temas olasılığını azaltmak için camlı</w:t>
      </w:r>
      <w:r w:rsidRPr="00932712">
        <w:rPr>
          <w:sz w:val="24"/>
          <w:szCs w:val="24"/>
        </w:rPr>
        <w:br/>
        <w:t xml:space="preserve">kabinlerde bulunmaları önerilir. Böyle bir imkan </w:t>
      </w:r>
      <w:proofErr w:type="gramStart"/>
      <w:r w:rsidRPr="00932712">
        <w:rPr>
          <w:sz w:val="24"/>
          <w:szCs w:val="24"/>
        </w:rPr>
        <w:t>yoksa,</w:t>
      </w:r>
      <w:proofErr w:type="gramEnd"/>
      <w:r w:rsidRPr="00932712">
        <w:rPr>
          <w:sz w:val="24"/>
          <w:szCs w:val="24"/>
        </w:rPr>
        <w:t xml:space="preserve"> kuruma giriş</w:t>
      </w:r>
      <w:r w:rsidRPr="00932712">
        <w:rPr>
          <w:sz w:val="24"/>
          <w:szCs w:val="24"/>
        </w:rPr>
        <w:br/>
        <w:t>yapanlarla güvenlik görevlileri arasında en az 1 metre mesafeyi</w:t>
      </w:r>
      <w:r w:rsidRPr="00932712">
        <w:rPr>
          <w:sz w:val="24"/>
          <w:szCs w:val="24"/>
        </w:rPr>
        <w:br/>
        <w:t>sağlayacak şekilde düzenleme yapılmalıdır. 1 metreden uzak</w:t>
      </w:r>
      <w:r w:rsidRPr="00932712">
        <w:rPr>
          <w:sz w:val="24"/>
          <w:szCs w:val="24"/>
        </w:rPr>
        <w:br/>
        <w:t>durulacaksa sadece tıbbi maske yeterlidir.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Bir metreden yakın temas (Orta riskli çalışma alanı)</w:t>
      </w:r>
      <w:r w:rsidRPr="00932712">
        <w:rPr>
          <w:sz w:val="24"/>
          <w:szCs w:val="24"/>
        </w:rPr>
        <w:br/>
        <w:t>» Üst araması yapılacaksa 1 metreden yakın temas olasılığı vardır.</w:t>
      </w:r>
      <w:r w:rsidRPr="00932712">
        <w:rPr>
          <w:sz w:val="24"/>
          <w:szCs w:val="24"/>
        </w:rPr>
        <w:br/>
        <w:t xml:space="preserve">Aşağıdaki kişisel koruyucu </w:t>
      </w:r>
      <w:proofErr w:type="gramStart"/>
      <w:r w:rsidRPr="00932712">
        <w:rPr>
          <w:sz w:val="24"/>
          <w:szCs w:val="24"/>
        </w:rPr>
        <w:t>ekipmanları</w:t>
      </w:r>
      <w:proofErr w:type="gramEnd"/>
      <w:r w:rsidRPr="00932712">
        <w:rPr>
          <w:sz w:val="24"/>
          <w:szCs w:val="24"/>
        </w:rPr>
        <w:t xml:space="preserve"> kullanması sağlanmalıdır.</w:t>
      </w:r>
      <w:r w:rsidRPr="00932712">
        <w:rPr>
          <w:sz w:val="24"/>
          <w:szCs w:val="24"/>
        </w:rPr>
        <w:br/>
        <w:t>» Tıbbi maskeye ek olarak gözlük/yüz koruyucu da kullanılmalıdır. Bu</w:t>
      </w:r>
      <w:r w:rsidRPr="00932712">
        <w:rPr>
          <w:sz w:val="24"/>
          <w:szCs w:val="24"/>
        </w:rPr>
        <w:br/>
      </w:r>
      <w:proofErr w:type="gramStart"/>
      <w:r w:rsidRPr="00932712">
        <w:rPr>
          <w:sz w:val="24"/>
          <w:szCs w:val="24"/>
        </w:rPr>
        <w:t>ekipmanlar</w:t>
      </w:r>
      <w:proofErr w:type="gramEnd"/>
      <w:r w:rsidRPr="00932712">
        <w:rPr>
          <w:sz w:val="24"/>
          <w:szCs w:val="24"/>
        </w:rPr>
        <w:t xml:space="preserve"> kişiye özeldir.</w:t>
      </w:r>
      <w:r w:rsidRPr="00932712">
        <w:rPr>
          <w:sz w:val="24"/>
          <w:szCs w:val="24"/>
        </w:rPr>
        <w:br/>
        <w:t>» Vücut salgılarıyla gözle görülür bir kirlenme olasılığı yoksa eldiven</w:t>
      </w:r>
      <w:r w:rsidRPr="00932712">
        <w:rPr>
          <w:sz w:val="24"/>
          <w:szCs w:val="24"/>
        </w:rPr>
        <w:br/>
        <w:t xml:space="preserve">kullanılmamalıdır. El </w:t>
      </w:r>
      <w:proofErr w:type="gramStart"/>
      <w:r w:rsidRPr="00932712">
        <w:rPr>
          <w:sz w:val="24"/>
          <w:szCs w:val="24"/>
        </w:rPr>
        <w:t>hijyeni</w:t>
      </w:r>
      <w:proofErr w:type="gramEnd"/>
      <w:r w:rsidRPr="00932712">
        <w:rPr>
          <w:sz w:val="24"/>
          <w:szCs w:val="24"/>
        </w:rPr>
        <w:t xml:space="preserve"> sağlanmalıdır.</w:t>
      </w:r>
      <w:r w:rsidRPr="00932712">
        <w:rPr>
          <w:sz w:val="24"/>
          <w:szCs w:val="24"/>
        </w:rPr>
        <w:br/>
        <w:t xml:space="preserve">» Kişisel koruyucu </w:t>
      </w:r>
      <w:proofErr w:type="gramStart"/>
      <w:r w:rsidRPr="00932712">
        <w:rPr>
          <w:sz w:val="24"/>
          <w:szCs w:val="24"/>
        </w:rPr>
        <w:t>ekipmanın</w:t>
      </w:r>
      <w:proofErr w:type="gramEnd"/>
      <w:r w:rsidRPr="00932712">
        <w:rPr>
          <w:sz w:val="24"/>
          <w:szCs w:val="24"/>
        </w:rPr>
        <w:t xml:space="preserve"> uygun kullanımı konusunda eğitim</w:t>
      </w:r>
      <w:r w:rsidRPr="00932712">
        <w:rPr>
          <w:sz w:val="24"/>
          <w:szCs w:val="24"/>
        </w:rPr>
        <w:br/>
        <w:t>verilmelidir. Önce maske sonra gözlük/yüz koruyucu takılır,</w:t>
      </w:r>
      <w:r w:rsidRPr="00932712">
        <w:rPr>
          <w:sz w:val="24"/>
          <w:szCs w:val="24"/>
        </w:rPr>
        <w:br/>
        <w:t>çıkarılırken önce gözlük/ yüz koruyucu ve en son maske çıkarılır.</w:t>
      </w:r>
      <w:r w:rsidRPr="00932712">
        <w:rPr>
          <w:sz w:val="24"/>
          <w:szCs w:val="24"/>
        </w:rPr>
        <w:br/>
        <w:t xml:space="preserve">» Yukarıda kullanılması gerektiği belirtilen </w:t>
      </w:r>
      <w:proofErr w:type="gramStart"/>
      <w:r w:rsidRPr="00932712">
        <w:rPr>
          <w:sz w:val="24"/>
          <w:szCs w:val="24"/>
        </w:rPr>
        <w:t>ekipmanlar</w:t>
      </w:r>
      <w:proofErr w:type="gramEnd"/>
      <w:r w:rsidRPr="00932712">
        <w:rPr>
          <w:sz w:val="24"/>
          <w:szCs w:val="24"/>
        </w:rPr>
        <w:t>, görevlinin aktif</w:t>
      </w:r>
      <w:r w:rsidRPr="00932712">
        <w:rPr>
          <w:sz w:val="24"/>
          <w:szCs w:val="24"/>
        </w:rPr>
        <w:br/>
        <w:t>olarak görevini yaptığı süre boyunca kesintisiz olarak kullanılmalıdır.</w:t>
      </w:r>
      <w:r w:rsidRPr="00932712">
        <w:rPr>
          <w:sz w:val="24"/>
          <w:szCs w:val="24"/>
        </w:rPr>
        <w:br/>
        <w:t>Maskeler nemlendikçe ve kirlendikçe yenileri ile değiştirilmelidir.</w:t>
      </w:r>
      <w:r w:rsidRPr="00932712">
        <w:rPr>
          <w:sz w:val="24"/>
          <w:szCs w:val="24"/>
        </w:rPr>
        <w:br/>
        <w:t xml:space="preserve">» Kişisel koruyucu </w:t>
      </w:r>
      <w:proofErr w:type="gramStart"/>
      <w:r w:rsidRPr="00932712">
        <w:rPr>
          <w:sz w:val="24"/>
          <w:szCs w:val="24"/>
        </w:rPr>
        <w:t>ekipmanların</w:t>
      </w:r>
      <w:proofErr w:type="gramEnd"/>
      <w:r w:rsidRPr="00932712">
        <w:rPr>
          <w:sz w:val="24"/>
          <w:szCs w:val="24"/>
        </w:rPr>
        <w:t xml:space="preserve"> giyilmesi ve çıkartılması sonrasında</w:t>
      </w:r>
      <w:r w:rsidRPr="00932712">
        <w:rPr>
          <w:sz w:val="24"/>
          <w:szCs w:val="24"/>
        </w:rPr>
        <w:br/>
        <w:t>her seferinde uygun el hijyeni sağlanmalıdır. Eller en az 20 saniye su</w:t>
      </w:r>
      <w:r w:rsidRPr="00932712">
        <w:rPr>
          <w:sz w:val="24"/>
          <w:szCs w:val="24"/>
        </w:rPr>
        <w:br/>
        <w:t>ve sabunla yıkanmalı veya el antiseptiği kullanılmalıdır.</w:t>
      </w:r>
      <w:r w:rsidRPr="00932712">
        <w:rPr>
          <w:sz w:val="24"/>
          <w:szCs w:val="24"/>
        </w:rPr>
        <w:br/>
        <w:t>» Görevlinin dinlenmek üzere yerinden ayrılması halinde (çay, yemek</w:t>
      </w:r>
      <w:r w:rsidRPr="00932712">
        <w:rPr>
          <w:sz w:val="24"/>
          <w:szCs w:val="24"/>
        </w:rPr>
        <w:br/>
        <w:t>vb.) kullanılan maske ve varsa eldiven çıkartılmalı ve uygun şekilde çift</w:t>
      </w:r>
      <w:r w:rsidRPr="00932712">
        <w:rPr>
          <w:sz w:val="24"/>
          <w:szCs w:val="24"/>
        </w:rPr>
        <w:br/>
        <w:t>poşetlenerek atılmalıdır. Gözlük/yüz koruyucu bir sonraki kullanıma hazırlık</w:t>
      </w:r>
      <w:r w:rsidRPr="00932712">
        <w:rPr>
          <w:sz w:val="24"/>
          <w:szCs w:val="24"/>
        </w:rPr>
        <w:br/>
        <w:t>için %70’lik alkolle temizlenmelidir.</w:t>
      </w:r>
      <w:r w:rsidRPr="00932712">
        <w:rPr>
          <w:sz w:val="24"/>
          <w:szCs w:val="24"/>
        </w:rPr>
        <w:br/>
        <w:t>» Görev yerine dönülürken yeni maske ve eldiven kullanılmalıdır.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78.4. Eğitim Alanları ve Sürecinde Alınması Gereken Önlemler</w:t>
      </w:r>
      <w:r w:rsidRPr="00932712">
        <w:rPr>
          <w:sz w:val="24"/>
          <w:szCs w:val="24"/>
        </w:rPr>
        <w:br/>
        <w:t>» Dersler sırasında öğretmen ile öğrenciler arasında en az 1 metre mesafe</w:t>
      </w:r>
      <w:r w:rsidRPr="00932712">
        <w:rPr>
          <w:sz w:val="24"/>
          <w:szCs w:val="24"/>
        </w:rPr>
        <w:br/>
        <w:t>olacak şekilde oturma düzeni oluşturulmalı ve maske takılmalıdır.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» Sınıflarda oturma düzeni yüz yüze gelecek şekilde karşılıklı olmamalı,</w:t>
      </w:r>
      <w:r w:rsidRPr="00932712">
        <w:rPr>
          <w:sz w:val="24"/>
          <w:szCs w:val="24"/>
        </w:rPr>
        <w:br/>
        <w:t>çapraz oturma olmalıdır.</w:t>
      </w:r>
      <w:r w:rsidRPr="00932712">
        <w:rPr>
          <w:sz w:val="24"/>
          <w:szCs w:val="24"/>
        </w:rPr>
        <w:br/>
        <w:t>» Temaslı takibi için sınıflarda aynı öğrencinin aynı yerde oturmaları</w:t>
      </w:r>
      <w:r w:rsidRPr="00932712">
        <w:rPr>
          <w:sz w:val="24"/>
          <w:szCs w:val="24"/>
        </w:rPr>
        <w:br/>
        <w:t>sağlanmalıdır.</w:t>
      </w:r>
      <w:r w:rsidRPr="00932712">
        <w:rPr>
          <w:sz w:val="24"/>
          <w:szCs w:val="24"/>
        </w:rPr>
        <w:br/>
        <w:t>» Dersler mümkün olan en az kişi sayısı ile yapılmalı, birkaç sınıfın bir araya</w:t>
      </w:r>
      <w:r w:rsidRPr="00932712">
        <w:rPr>
          <w:sz w:val="24"/>
          <w:szCs w:val="24"/>
        </w:rPr>
        <w:br/>
        <w:t>gelmesi ile ortak yapılan derslerde oturma düzeni sosyal mesafe en az 1</w:t>
      </w:r>
      <w:r w:rsidRPr="00932712">
        <w:rPr>
          <w:sz w:val="24"/>
          <w:szCs w:val="24"/>
        </w:rPr>
        <w:br/>
        <w:t>metre olacak şekilde olmalıdır.</w:t>
      </w:r>
      <w:r w:rsidRPr="00932712">
        <w:rPr>
          <w:sz w:val="24"/>
          <w:szCs w:val="24"/>
        </w:rPr>
        <w:br/>
        <w:t>» Damlacık oluşturması nedeniyle sınıf içinde yüksek sesle yapılan aktiviteler</w:t>
      </w:r>
      <w:r w:rsidRPr="00932712">
        <w:rPr>
          <w:sz w:val="24"/>
          <w:szCs w:val="24"/>
        </w:rPr>
        <w:br/>
        <w:t>yapılmamalıdır.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» Kitap, kalem vb. eğitim malzemeleri kişiye özel olmalı, öğrenciler arası</w:t>
      </w:r>
      <w:r w:rsidRPr="00932712">
        <w:rPr>
          <w:sz w:val="24"/>
          <w:szCs w:val="24"/>
        </w:rPr>
        <w:br/>
        <w:t>malzeme alışverişi yapılmamalıdır.</w:t>
      </w:r>
      <w:r w:rsidRPr="00932712">
        <w:rPr>
          <w:sz w:val="24"/>
          <w:szCs w:val="24"/>
        </w:rPr>
        <w:br/>
        <w:t>» Öğrenciler gün boyu aynı sınıflarda ders görmeli, sınıf değişikliği</w:t>
      </w:r>
      <w:r w:rsidRPr="00932712">
        <w:rPr>
          <w:sz w:val="24"/>
          <w:szCs w:val="24"/>
        </w:rPr>
        <w:br/>
        <w:t>yapılmamalıdır. Değişiklik zorunlu ise sınıfların her kullanım sonrası</w:t>
      </w:r>
      <w:r w:rsidRPr="00932712">
        <w:rPr>
          <w:sz w:val="24"/>
          <w:szCs w:val="24"/>
        </w:rPr>
        <w:br/>
        <w:t>havalandırılıp temizlik ve dezenfeksiyonu yapılmalıdır.</w:t>
      </w:r>
      <w:r w:rsidRPr="00932712">
        <w:rPr>
          <w:sz w:val="24"/>
          <w:szCs w:val="24"/>
        </w:rPr>
        <w:br/>
        <w:t>» Öğrencilerin günlük grup etkinliklerinde hep aynı grup ile etkinliğin yapılması</w:t>
      </w:r>
      <w:r w:rsidRPr="00932712">
        <w:rPr>
          <w:sz w:val="24"/>
          <w:szCs w:val="24"/>
        </w:rPr>
        <w:br/>
        <w:t>sağlanmalıdır. Sanat, müzik, beden eğitimi gibi derslerde grupların birbirine</w:t>
      </w:r>
      <w:r w:rsidRPr="00932712">
        <w:rPr>
          <w:sz w:val="24"/>
          <w:szCs w:val="24"/>
        </w:rPr>
        <w:br/>
        <w:t>karışması önlenmelidir.</w:t>
      </w:r>
      <w:r w:rsidRPr="00932712">
        <w:rPr>
          <w:sz w:val="24"/>
          <w:szCs w:val="24"/>
        </w:rPr>
        <w:br/>
        <w:t>» Öğrencilerin toplu halde bir arada bulunmalarını önlemek amacıyla ders</w:t>
      </w:r>
      <w:r w:rsidRPr="00932712">
        <w:rPr>
          <w:sz w:val="24"/>
          <w:szCs w:val="24"/>
        </w:rPr>
        <w:br/>
        <w:t>araları (teneffüsler) sınıflar sıraya konularak düzenlenmelidir.</w:t>
      </w:r>
      <w:r w:rsidRPr="00932712">
        <w:rPr>
          <w:sz w:val="24"/>
          <w:szCs w:val="24"/>
        </w:rPr>
        <w:br/>
        <w:t>» Okullarda toplu olarak kullanılan yerlerin (koridorlar, kantin, spor salonu</w:t>
      </w:r>
      <w:r w:rsidRPr="00932712">
        <w:rPr>
          <w:sz w:val="24"/>
          <w:szCs w:val="24"/>
        </w:rPr>
        <w:br/>
        <w:t>vb.) daha az sayıda kişiyle ve dönüşümlü olarak kullanılmasına dikkat</w:t>
      </w:r>
      <w:r w:rsidRPr="00932712">
        <w:rPr>
          <w:sz w:val="24"/>
          <w:szCs w:val="24"/>
        </w:rPr>
        <w:br/>
        <w:t>edilmelidir.</w:t>
      </w:r>
      <w:r w:rsidRPr="00932712">
        <w:rPr>
          <w:sz w:val="24"/>
          <w:szCs w:val="24"/>
        </w:rPr>
        <w:br/>
        <w:t>» COVID-19 vakası olması durumunda o sınıf/oda boşaltılmalı, 24 saat süreyle</w:t>
      </w:r>
      <w:r w:rsidRPr="00932712">
        <w:rPr>
          <w:sz w:val="24"/>
          <w:szCs w:val="24"/>
        </w:rPr>
        <w:br/>
        <w:t>havalandırılmalı ve boş tutulması sağlanmalıdır. Bunun sonrasında temizliği</w:t>
      </w:r>
      <w:r w:rsidRPr="00932712">
        <w:rPr>
          <w:sz w:val="24"/>
          <w:szCs w:val="24"/>
        </w:rPr>
        <w:br/>
        <w:t>yapılmalıdır.</w:t>
      </w:r>
      <w:r w:rsidRPr="00932712">
        <w:rPr>
          <w:sz w:val="24"/>
          <w:szCs w:val="24"/>
        </w:rPr>
        <w:br/>
        <w:t>» COVID-19 vakasının, oda temizliğini yapacak kişi tıbbi maske, forma ya</w:t>
      </w:r>
      <w:r w:rsidRPr="00932712">
        <w:rPr>
          <w:sz w:val="24"/>
          <w:szCs w:val="24"/>
        </w:rPr>
        <w:br/>
        <w:t>da tek kullanımlık önlük, yüz koruyucu ve eldiven kullanmalıdır; temizlik</w:t>
      </w:r>
      <w:r w:rsidRPr="00932712">
        <w:rPr>
          <w:sz w:val="24"/>
          <w:szCs w:val="24"/>
        </w:rPr>
        <w:br/>
        <w:t>görevlisi ellerini yıkadıktan sonra eldiven giymeli ve temizliği eldivenli</w:t>
      </w:r>
      <w:r w:rsidRPr="00932712">
        <w:rPr>
          <w:sz w:val="24"/>
          <w:szCs w:val="24"/>
        </w:rPr>
        <w:br/>
        <w:t>ellerle yapmalıdır.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78.6. Okul Spor Salonlarında Alınması Gereken Önlemler</w:t>
      </w:r>
      <w:r w:rsidRPr="00932712">
        <w:rPr>
          <w:sz w:val="24"/>
          <w:szCs w:val="24"/>
        </w:rPr>
        <w:br/>
        <w:t xml:space="preserve">Spor salonunda ve varsa havuzda maske kullanımı, </w:t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ve sosyal mesafenin</w:t>
      </w:r>
      <w:r w:rsidRPr="00932712">
        <w:rPr>
          <w:sz w:val="24"/>
          <w:szCs w:val="24"/>
        </w:rPr>
        <w:br/>
        <w:t>korunması ile ilgili tedbirlere uyulmalıdır. Bu alanlarda Sağlık Bakanlığı tarafından</w:t>
      </w:r>
      <w:r w:rsidRPr="00932712">
        <w:rPr>
          <w:sz w:val="24"/>
          <w:szCs w:val="24"/>
        </w:rPr>
        <w:br/>
        <w:t>yayımlanan “COVID-19 Kapsamında Spor Salonları ve Spor Merkezlerinde</w:t>
      </w:r>
      <w:r w:rsidRPr="00932712">
        <w:rPr>
          <w:sz w:val="24"/>
          <w:szCs w:val="24"/>
        </w:rPr>
        <w:br/>
        <w:t>Alınması Gereken Önlemler” ile havuz olması durumunda “Site Havuzlarında</w:t>
      </w:r>
      <w:r w:rsidRPr="00932712">
        <w:rPr>
          <w:sz w:val="24"/>
          <w:szCs w:val="24"/>
        </w:rPr>
        <w:br/>
        <w:t>Alınması Gereken Önlemler” ile “Hamam, Sauna, Buhar Odaları İle Kapalı Havuz Ve</w:t>
      </w:r>
      <w:r w:rsidRPr="00932712">
        <w:rPr>
          <w:sz w:val="24"/>
          <w:szCs w:val="24"/>
        </w:rPr>
        <w:br/>
        <w:t xml:space="preserve">Jakuzilerde Alınması Gereken </w:t>
      </w:r>
      <w:proofErr w:type="spellStart"/>
      <w:r w:rsidRPr="00932712">
        <w:rPr>
          <w:sz w:val="24"/>
          <w:szCs w:val="24"/>
        </w:rPr>
        <w:t>Önlemler”in</w:t>
      </w:r>
      <w:proofErr w:type="spellEnd"/>
      <w:r w:rsidRPr="00932712">
        <w:rPr>
          <w:sz w:val="24"/>
          <w:szCs w:val="24"/>
        </w:rPr>
        <w:t xml:space="preserve"> ilgili bölümlerine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78.7. Okul Kütüphanesinde Alınması Gereken Önlemler</w:t>
      </w:r>
      <w:r w:rsidRPr="00932712">
        <w:rPr>
          <w:sz w:val="24"/>
          <w:szCs w:val="24"/>
        </w:rPr>
        <w:br/>
        <w:t xml:space="preserve">Kütüphanede maske kullanımı, el </w:t>
      </w:r>
      <w:proofErr w:type="gramStart"/>
      <w:r w:rsidRPr="00932712">
        <w:rPr>
          <w:sz w:val="24"/>
          <w:szCs w:val="24"/>
        </w:rPr>
        <w:t>hijyeni</w:t>
      </w:r>
      <w:proofErr w:type="gramEnd"/>
      <w:r w:rsidRPr="00932712">
        <w:rPr>
          <w:sz w:val="24"/>
          <w:szCs w:val="24"/>
        </w:rPr>
        <w:t xml:space="preserve"> ve sosyal mesafenin korunması ile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ilgili tedbirlere uyulmalıdır Bu alanlarda Sağlık Bakanlığı tarafından yayımlanan</w:t>
      </w:r>
      <w:r w:rsidRPr="00932712">
        <w:rPr>
          <w:sz w:val="24"/>
          <w:szCs w:val="24"/>
        </w:rPr>
        <w:br/>
        <w:t xml:space="preserve">“Kütüphanelerde Alınması Gereken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78.8. Okul Kantininde Alınması Gereken Önlemler</w:t>
      </w:r>
      <w:r w:rsidRPr="00932712">
        <w:rPr>
          <w:sz w:val="24"/>
          <w:szCs w:val="24"/>
        </w:rPr>
        <w:br/>
        <w:t>Kurum bünyesinde bulunması halinde kantin, büfe vb. yerlerde maske kullanımı,</w:t>
      </w:r>
      <w:r w:rsidRPr="00932712">
        <w:rPr>
          <w:sz w:val="24"/>
          <w:szCs w:val="24"/>
        </w:rPr>
        <w:br/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ve sosyal mesafenin korunması ile ilgili tedbirlere uyulmalı, buralarda tek</w:t>
      </w:r>
      <w:r w:rsidRPr="00932712">
        <w:rPr>
          <w:sz w:val="24"/>
          <w:szCs w:val="24"/>
        </w:rPr>
        <w:br/>
        <w:t>kullanımlık bardak, tabak vb. malzemeler kullanılmalıdır. Bu hizmetlerin sunumu</w:t>
      </w:r>
      <w:r w:rsidRPr="00932712">
        <w:rPr>
          <w:sz w:val="24"/>
          <w:szCs w:val="24"/>
        </w:rPr>
        <w:br/>
        <w:t>sırasında Sağlık Bakanlığı tarafından yayımlanan “COVID-19 Kapsamında Büfe,</w:t>
      </w:r>
      <w:r w:rsidRPr="00932712">
        <w:rPr>
          <w:sz w:val="24"/>
          <w:szCs w:val="24"/>
        </w:rPr>
        <w:br/>
        <w:t xml:space="preserve">Kantın ve Bayilerde Alınması Gereken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78.9. Okul Mağazasında Alınması Gereken Önlemler</w:t>
      </w:r>
      <w:r w:rsidRPr="00932712">
        <w:rPr>
          <w:sz w:val="24"/>
          <w:szCs w:val="24"/>
        </w:rPr>
        <w:br/>
        <w:t>Kurum bünyesinde bulunması halinde giysi, kitap ve kırtasiye malzemesinin</w:t>
      </w:r>
      <w:r w:rsidRPr="00932712">
        <w:rPr>
          <w:sz w:val="24"/>
          <w:szCs w:val="24"/>
        </w:rPr>
        <w:br/>
        <w:t xml:space="preserve">satışının yapıldığı okul mağazasında </w:t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ve sosyal mesafenin korunması ile ilgili</w:t>
      </w:r>
      <w:r w:rsidRPr="00932712">
        <w:rPr>
          <w:sz w:val="24"/>
          <w:szCs w:val="24"/>
        </w:rPr>
        <w:br/>
        <w:t>tedbirlere uyulmalıdır. Satışlar mümkün olduğunca telefon ve internet üzerinden</w:t>
      </w:r>
      <w:r w:rsidRPr="00932712">
        <w:rPr>
          <w:sz w:val="24"/>
          <w:szCs w:val="24"/>
        </w:rPr>
        <w:br/>
        <w:t>karşılanacak hale getirilmelidir. Mağaza satışında temassız ödeme tercih edilmeli</w:t>
      </w:r>
      <w:r w:rsidRPr="00932712">
        <w:rPr>
          <w:sz w:val="24"/>
          <w:szCs w:val="24"/>
        </w:rPr>
        <w:br/>
        <w:t xml:space="preserve">veya temaslı ödemelerde her kullanım öncesi alkol </w:t>
      </w:r>
      <w:proofErr w:type="gramStart"/>
      <w:r w:rsidRPr="00932712">
        <w:rPr>
          <w:sz w:val="24"/>
          <w:szCs w:val="24"/>
        </w:rPr>
        <w:t>bazlı</w:t>
      </w:r>
      <w:proofErr w:type="gramEnd"/>
      <w:r w:rsidRPr="00932712">
        <w:rPr>
          <w:sz w:val="24"/>
          <w:szCs w:val="24"/>
        </w:rPr>
        <w:t xml:space="preserve"> el antiseptiği ile el</w:t>
      </w:r>
      <w:r w:rsidRPr="00932712">
        <w:rPr>
          <w:sz w:val="24"/>
          <w:szCs w:val="24"/>
        </w:rPr>
        <w:br/>
        <w:t>hijyeni sağlandığından emin olunmalıdır. Bu hizmetlerin sunumu sırasında Sağlık</w:t>
      </w:r>
      <w:r w:rsidRPr="00932712">
        <w:rPr>
          <w:sz w:val="24"/>
          <w:szCs w:val="24"/>
        </w:rPr>
        <w:br/>
        <w:t>Bakanlığı tarafından yayımlanan “Konfeksiyon, Giyim Mağazaları ve Tuhafiyelerde</w:t>
      </w:r>
      <w:r w:rsidRPr="00932712">
        <w:rPr>
          <w:sz w:val="24"/>
          <w:szCs w:val="24"/>
        </w:rPr>
        <w:br/>
        <w:t>Alınması Gereken Önlemler” ile “Kitap ve Kırtasiye Mağazalarında Alınması Gereken</w:t>
      </w:r>
      <w:r w:rsidRPr="00932712">
        <w:rPr>
          <w:sz w:val="24"/>
          <w:szCs w:val="24"/>
        </w:rPr>
        <w:br/>
      </w:r>
      <w:proofErr w:type="spellStart"/>
      <w:r w:rsidRPr="00932712">
        <w:rPr>
          <w:sz w:val="24"/>
          <w:szCs w:val="24"/>
        </w:rPr>
        <w:t>Önlemler”deki</w:t>
      </w:r>
      <w:proofErr w:type="spellEnd"/>
      <w:r w:rsidRPr="00932712">
        <w:rPr>
          <w:sz w:val="24"/>
          <w:szCs w:val="24"/>
        </w:rPr>
        <w:t xml:space="preserve"> ilgili bölümlere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78.10. Çalışanların Ofislerinde Alınması Gereken Önlemler</w:t>
      </w:r>
      <w:r w:rsidRPr="00932712">
        <w:rPr>
          <w:sz w:val="24"/>
          <w:szCs w:val="24"/>
        </w:rPr>
        <w:br/>
        <w:t>Kurum bünyesinde bulunan ofisler ve buradaki hizmetlerin sunumu sırasında Sağlık</w:t>
      </w:r>
      <w:r w:rsidRPr="00932712">
        <w:rPr>
          <w:sz w:val="24"/>
          <w:szCs w:val="24"/>
        </w:rPr>
        <w:br/>
        <w:t>Bakanlığı tarafından yayımlanan “COVID-19 Kapsamında Ofis ve Büro Sisteminde</w:t>
      </w:r>
      <w:r w:rsidRPr="00932712">
        <w:rPr>
          <w:sz w:val="24"/>
          <w:szCs w:val="24"/>
        </w:rPr>
        <w:br/>
        <w:t xml:space="preserve">Faaliyet Gösteren Tüm İşletmelerde Alınması Gereken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78.11. Yemekhanede Alınması Gereken Önlemler</w:t>
      </w:r>
      <w:r w:rsidRPr="00932712">
        <w:rPr>
          <w:sz w:val="24"/>
          <w:szCs w:val="24"/>
        </w:rPr>
        <w:br/>
        <w:t>» Yemekhane girişlerine el antiseptiği konulmalıdır.</w:t>
      </w:r>
      <w:r w:rsidRPr="00932712">
        <w:rPr>
          <w:sz w:val="24"/>
          <w:szCs w:val="24"/>
        </w:rPr>
        <w:br/>
        <w:t>» Öğrencilerin yemekten önce ve hemen sonra ellerini yıkaması sağlanmalıdır.</w:t>
      </w:r>
      <w:r w:rsidRPr="00932712">
        <w:rPr>
          <w:sz w:val="24"/>
          <w:szCs w:val="24"/>
        </w:rPr>
        <w:br/>
        <w:t>» Yemekhanede masalar ve sandalyeler arası mesafe en az 1 metre olacak</w:t>
      </w:r>
      <w:r w:rsidRPr="00932712">
        <w:rPr>
          <w:sz w:val="24"/>
          <w:szCs w:val="24"/>
        </w:rPr>
        <w:br/>
        <w:t>şekilde düzenleme yapılmalıdır.</w:t>
      </w:r>
      <w:r w:rsidRPr="00932712">
        <w:rPr>
          <w:sz w:val="24"/>
          <w:szCs w:val="24"/>
        </w:rPr>
        <w:br/>
        <w:t>» Temaslı takibinin kolay yapılabilmesi için; yemek saatleri gruplara göre</w:t>
      </w:r>
      <w:r w:rsidRPr="00932712">
        <w:rPr>
          <w:sz w:val="24"/>
          <w:szCs w:val="24"/>
        </w:rPr>
        <w:br/>
        <w:t>belirlenmeli ve mümkün ise aynı kişilerin aynı masada yemek yemeleri</w:t>
      </w:r>
      <w:r w:rsidRPr="00932712">
        <w:rPr>
          <w:sz w:val="24"/>
          <w:szCs w:val="24"/>
        </w:rPr>
        <w:br/>
        <w:t>sağlanmalıdır. Çay içme molalarında da benzer kurallara dikkat edilmelidir.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sz w:val="24"/>
          <w:szCs w:val="24"/>
        </w:rPr>
        <w:t>» Yemek öncesinde ve sonrasında ellerin bol su ve sabun ile en az 20</w:t>
      </w:r>
      <w:r w:rsidRPr="00932712">
        <w:rPr>
          <w:sz w:val="24"/>
          <w:szCs w:val="24"/>
        </w:rPr>
        <w:br/>
        <w:t>saniye boyunca yıkanması ve tek kullanımlık havlu ile ellerin kurulanması</w:t>
      </w:r>
      <w:r w:rsidRPr="00932712">
        <w:rPr>
          <w:sz w:val="24"/>
          <w:szCs w:val="24"/>
        </w:rPr>
        <w:br/>
        <w:t xml:space="preserve">gibi kişisel </w:t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kurallarının uygulanmasına imkan veren düzenlemeler</w:t>
      </w:r>
      <w:r w:rsidRPr="00932712">
        <w:rPr>
          <w:sz w:val="24"/>
          <w:szCs w:val="24"/>
        </w:rPr>
        <w:br/>
        <w:t>yapılmalıdır.</w:t>
      </w:r>
      <w:r w:rsidRPr="00932712">
        <w:rPr>
          <w:sz w:val="24"/>
          <w:szCs w:val="24"/>
        </w:rPr>
        <w:br/>
        <w:t>» Bardak ve tabak gibi ortak kullanılan eşyalar her kullanım sonrasında su</w:t>
      </w:r>
      <w:r w:rsidRPr="00932712">
        <w:rPr>
          <w:sz w:val="24"/>
          <w:szCs w:val="24"/>
        </w:rPr>
        <w:br/>
        <w:t>ve deterjanla yıkanmalı ve sonraki kullanımına kadar temiz bir ortamda</w:t>
      </w:r>
      <w:r w:rsidRPr="00932712">
        <w:rPr>
          <w:sz w:val="24"/>
          <w:szCs w:val="24"/>
        </w:rPr>
        <w:br/>
        <w:t>saklanmalıdır.</w:t>
      </w:r>
      <w:r w:rsidRPr="00932712">
        <w:rPr>
          <w:sz w:val="24"/>
          <w:szCs w:val="24"/>
        </w:rPr>
        <w:br/>
        <w:t>» Baharat, kürdan, tuz vb. malzemelerin tek kullanımlık olacak şekilde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sunulması sağlanmalıdır. Masalarda açıkta baharat, kürdan, tuz, ekmek</w:t>
      </w:r>
      <w:r w:rsidRPr="00932712">
        <w:rPr>
          <w:sz w:val="24"/>
          <w:szCs w:val="24"/>
        </w:rPr>
        <w:br/>
        <w:t>bulundurulmamalıdır.</w:t>
      </w:r>
      <w:r w:rsidRPr="00932712">
        <w:rPr>
          <w:sz w:val="24"/>
          <w:szCs w:val="24"/>
        </w:rPr>
        <w:br/>
        <w:t xml:space="preserve">» Yemekhane görevlileri kişisel </w:t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kurallarına uygun davranmalı ve</w:t>
      </w:r>
      <w:r w:rsidRPr="00932712">
        <w:rPr>
          <w:sz w:val="24"/>
          <w:szCs w:val="24"/>
        </w:rPr>
        <w:br/>
        <w:t>maske takmalıdır. Yemekhane görevlileri tıbbi maske takmalıdır. Eldiven</w:t>
      </w:r>
      <w:r w:rsidRPr="00932712">
        <w:rPr>
          <w:sz w:val="24"/>
          <w:szCs w:val="24"/>
        </w:rPr>
        <w:br/>
        <w:t xml:space="preserve">kullanmamalı ancak sık el </w:t>
      </w:r>
      <w:proofErr w:type="gramStart"/>
      <w:r w:rsidRPr="00932712">
        <w:rPr>
          <w:sz w:val="24"/>
          <w:szCs w:val="24"/>
        </w:rPr>
        <w:t>hijyeni</w:t>
      </w:r>
      <w:proofErr w:type="gramEnd"/>
      <w:r w:rsidRPr="00932712">
        <w:rPr>
          <w:sz w:val="24"/>
          <w:szCs w:val="24"/>
        </w:rPr>
        <w:t xml:space="preserve"> sağlanmalıdır.</w:t>
      </w:r>
      <w:r w:rsidRPr="00932712">
        <w:rPr>
          <w:sz w:val="24"/>
          <w:szCs w:val="24"/>
        </w:rPr>
        <w:br/>
        <w:t>» Masada yeme ve içme dışında maske takılmalıdır.</w:t>
      </w:r>
      <w:r w:rsidRPr="00932712">
        <w:rPr>
          <w:sz w:val="24"/>
          <w:szCs w:val="24"/>
        </w:rPr>
        <w:br/>
        <w:t>» Açık büfe yemek servisi kullanılmamalıdır.</w:t>
      </w:r>
      <w:r w:rsidRPr="00932712">
        <w:rPr>
          <w:sz w:val="24"/>
          <w:szCs w:val="24"/>
        </w:rPr>
        <w:br/>
        <w:t>» Yiyecek hazırlamada kullanılan lavabolar başka hiçbir amaçla</w:t>
      </w:r>
      <w:r w:rsidRPr="00932712">
        <w:rPr>
          <w:sz w:val="24"/>
          <w:szCs w:val="24"/>
        </w:rPr>
        <w:br/>
        <w:t>kullanılmamalıdır.</w:t>
      </w:r>
      <w:r w:rsidRPr="00932712">
        <w:rPr>
          <w:sz w:val="24"/>
          <w:szCs w:val="24"/>
        </w:rPr>
        <w:br/>
        <w:t>» Yemekler okul bünyesinde hazırlanıyorsa Sağlık Bakanlığı tarafından</w:t>
      </w:r>
      <w:r w:rsidRPr="00932712">
        <w:rPr>
          <w:sz w:val="24"/>
          <w:szCs w:val="24"/>
        </w:rPr>
        <w:br/>
        <w:t>yayımlanan “COVID-19 Kapsamında Restoran, Lokanta, Kafe Pastane,</w:t>
      </w:r>
      <w:r w:rsidRPr="00932712">
        <w:rPr>
          <w:sz w:val="24"/>
          <w:szCs w:val="24"/>
        </w:rPr>
        <w:br/>
        <w:t>Börekçi, Tatlıcı Ve İçerisinde Yeme-İçme Hizmeti Sunan İşletmelerde</w:t>
      </w:r>
      <w:r w:rsidRPr="00932712">
        <w:rPr>
          <w:sz w:val="24"/>
          <w:szCs w:val="24"/>
        </w:rPr>
        <w:br/>
        <w:t xml:space="preserve">Alınması Gereken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78.12. Servislerde Alınması Gereken Önlemler</w:t>
      </w:r>
      <w:r w:rsidRPr="00932712">
        <w:rPr>
          <w:sz w:val="24"/>
          <w:szCs w:val="24"/>
        </w:rPr>
        <w:br/>
        <w:t>» Servis şoförleri işveren tarafından COVID -19 hakkında bilgilendirilmelidir.</w:t>
      </w:r>
      <w:r w:rsidRPr="00932712">
        <w:rPr>
          <w:sz w:val="24"/>
          <w:szCs w:val="24"/>
        </w:rPr>
        <w:br/>
        <w:t xml:space="preserve">Servis şoförleri, kişisel </w:t>
      </w:r>
      <w:proofErr w:type="gramStart"/>
      <w:r w:rsidRPr="00932712">
        <w:rPr>
          <w:sz w:val="24"/>
          <w:szCs w:val="24"/>
        </w:rPr>
        <w:t>hijyen</w:t>
      </w:r>
      <w:proofErr w:type="gramEnd"/>
      <w:r w:rsidRPr="00932712">
        <w:rPr>
          <w:sz w:val="24"/>
          <w:szCs w:val="24"/>
        </w:rPr>
        <w:t xml:space="preserve"> kurallarına uygun şekilde hareket etmeli ve</w:t>
      </w:r>
      <w:r w:rsidRPr="00932712">
        <w:rPr>
          <w:sz w:val="24"/>
          <w:szCs w:val="24"/>
        </w:rPr>
        <w:br/>
        <w:t>aracın içinde mutlaka tıbbi maske kullanmalıdır</w:t>
      </w:r>
      <w:r w:rsidRPr="00932712">
        <w:rPr>
          <w:sz w:val="24"/>
          <w:szCs w:val="24"/>
        </w:rPr>
        <w:br/>
        <w:t>» Araç içine COVID-19 ile ilgili uyulması gereken kurallar görünür bir şekilde</w:t>
      </w:r>
      <w:r w:rsidRPr="00932712">
        <w:rPr>
          <w:sz w:val="24"/>
          <w:szCs w:val="24"/>
        </w:rPr>
        <w:br/>
        <w:t>asılmalı ve şoför ve yolcuların bu kurallara uyması sağlanmalıdır.</w:t>
      </w:r>
      <w:r w:rsidRPr="00932712">
        <w:rPr>
          <w:sz w:val="24"/>
          <w:szCs w:val="24"/>
        </w:rPr>
        <w:br/>
        <w:t>» Araçlarda giriş kapısının yanına el antiseptiği konulmalıdır.</w:t>
      </w:r>
      <w:r w:rsidRPr="00932712">
        <w:rPr>
          <w:sz w:val="24"/>
          <w:szCs w:val="24"/>
        </w:rPr>
        <w:br/>
        <w:t>» Servisle ulaşımı sağlayan öğrenci, öğretmen ve çalışanların maske takması</w:t>
      </w:r>
      <w:r w:rsidRPr="00932712">
        <w:rPr>
          <w:sz w:val="24"/>
          <w:szCs w:val="24"/>
        </w:rPr>
        <w:br/>
        <w:t>ve her gün aynı yere oturması sağlanmalıdır.</w:t>
      </w:r>
      <w:r w:rsidRPr="00932712">
        <w:rPr>
          <w:sz w:val="24"/>
          <w:szCs w:val="24"/>
        </w:rPr>
        <w:br/>
        <w:t>» Servislerde Sağlık Bakanlığı “COVID-19 Kapsamında Personel Servis</w:t>
      </w:r>
      <w:r w:rsidRPr="00932712">
        <w:rPr>
          <w:sz w:val="24"/>
          <w:szCs w:val="24"/>
        </w:rPr>
        <w:br/>
        <w:t xml:space="preserve">Araçlarıyla İlgili Alınması Gereken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</w:p>
    <w:p w:rsidR="00932712" w:rsidRPr="00932712" w:rsidRDefault="00932712" w:rsidP="00932712">
      <w:pPr>
        <w:rPr>
          <w:sz w:val="24"/>
          <w:szCs w:val="24"/>
        </w:rPr>
      </w:pPr>
      <w:r w:rsidRPr="00932712">
        <w:rPr>
          <w:b/>
          <w:bCs/>
          <w:sz w:val="24"/>
          <w:szCs w:val="24"/>
        </w:rPr>
        <w:t>78.14. Okul Mescitlerinde Alınması Gereken Önlemler</w:t>
      </w:r>
      <w:r w:rsidRPr="00932712">
        <w:rPr>
          <w:sz w:val="24"/>
          <w:szCs w:val="24"/>
        </w:rPr>
        <w:br/>
        <w:t>» Mescit içerisinde 4 metrekareye 1 kişi düşecek şekilde planlama yapılmalıdır.</w:t>
      </w:r>
      <w:r w:rsidRPr="00932712">
        <w:rPr>
          <w:sz w:val="24"/>
          <w:szCs w:val="24"/>
        </w:rPr>
        <w:br/>
        <w:t>» Mescit girişinde el antiseptiği bulundurulmalıdır.</w:t>
      </w:r>
      <w:r w:rsidRPr="00932712">
        <w:rPr>
          <w:sz w:val="24"/>
          <w:szCs w:val="24"/>
        </w:rPr>
        <w:br/>
        <w:t>» Mescide girerken ve namaz esnasında da maske takılmaya devam</w:t>
      </w:r>
      <w:r w:rsidRPr="00932712">
        <w:rPr>
          <w:sz w:val="24"/>
          <w:szCs w:val="24"/>
        </w:rPr>
        <w:br/>
        <w:t>edilmelidir.</w:t>
      </w:r>
      <w:r w:rsidRPr="00932712">
        <w:rPr>
          <w:sz w:val="24"/>
          <w:szCs w:val="24"/>
        </w:rPr>
        <w:br/>
        <w:t>» Abdest alırken ve namaz kılarken sosyal mesafeye (en az 1 metre)</w:t>
      </w:r>
      <w:r w:rsidRPr="00932712">
        <w:rPr>
          <w:sz w:val="24"/>
          <w:szCs w:val="24"/>
        </w:rPr>
        <w:br/>
        <w:t>uyulmalıdır.</w:t>
      </w:r>
      <w:r w:rsidRPr="00932712">
        <w:rPr>
          <w:sz w:val="24"/>
          <w:szCs w:val="24"/>
        </w:rPr>
        <w:br/>
        <w:t xml:space="preserve">» Mescit içerisindeki Kur’an-ı Kerim </w:t>
      </w:r>
      <w:proofErr w:type="gramStart"/>
      <w:r w:rsidRPr="00932712">
        <w:rPr>
          <w:sz w:val="24"/>
          <w:szCs w:val="24"/>
        </w:rPr>
        <w:t>dahil</w:t>
      </w:r>
      <w:proofErr w:type="gramEnd"/>
      <w:r w:rsidRPr="00932712">
        <w:rPr>
          <w:sz w:val="24"/>
          <w:szCs w:val="24"/>
        </w:rPr>
        <w:t xml:space="preserve"> diğer kitaplar kilitli dolaplarda</w:t>
      </w:r>
      <w:r w:rsidRPr="00932712">
        <w:rPr>
          <w:sz w:val="24"/>
          <w:szCs w:val="24"/>
        </w:rPr>
        <w:br/>
        <w:t>bulundurulmalı, ortak kullanımı önlenmelidir.</w:t>
      </w:r>
      <w:r w:rsidRPr="00932712">
        <w:rPr>
          <w:sz w:val="24"/>
          <w:szCs w:val="24"/>
        </w:rPr>
        <w:br/>
        <w:t>» Ortak kullanımda olan tespih, takke, rahle vb. kaldırılmalıdır.</w:t>
      </w:r>
      <w:r w:rsidRPr="00932712">
        <w:rPr>
          <w:sz w:val="24"/>
          <w:szCs w:val="24"/>
        </w:rPr>
        <w:br/>
        <w:t>» Seccadeler ve tespihler kişiye özel olmalıdır.</w:t>
      </w:r>
      <w:r w:rsidRPr="00932712">
        <w:rPr>
          <w:sz w:val="24"/>
          <w:szCs w:val="24"/>
        </w:rPr>
        <w:br/>
        <w:t>» Mescit en az günde bir defa temizlenmeli ve sık sık havalandırılmalıdır.</w:t>
      </w:r>
      <w:r w:rsidRPr="00932712">
        <w:rPr>
          <w:sz w:val="24"/>
          <w:szCs w:val="24"/>
        </w:rPr>
        <w:br/>
        <w:t>» Mescitte bulunan halılar su ve deterjanla temizlenmeli, mescit ve abdest</w:t>
      </w:r>
      <w:r w:rsidRPr="00932712">
        <w:rPr>
          <w:sz w:val="24"/>
          <w:szCs w:val="24"/>
        </w:rPr>
        <w:br/>
        <w:t>alınan yerlerin temizliğine dikkat edilmelidir. Mescit sık sık havalandırılmalıdır.</w:t>
      </w:r>
      <w:r w:rsidRPr="00932712">
        <w:rPr>
          <w:sz w:val="24"/>
          <w:szCs w:val="24"/>
        </w:rPr>
        <w:br/>
        <w:t>Abdest alınan yerlerde tek kullanımlık kâğıt havlu kullanılmalıdır.</w:t>
      </w:r>
      <w:r w:rsidRPr="00932712">
        <w:rPr>
          <w:sz w:val="24"/>
          <w:szCs w:val="24"/>
        </w:rPr>
        <w:br/>
      </w:r>
      <w:r w:rsidRPr="00932712">
        <w:rPr>
          <w:b/>
          <w:bCs/>
          <w:sz w:val="24"/>
          <w:szCs w:val="24"/>
        </w:rPr>
        <w:t>78.15. Ortam Temizliği, Dezenfeksiyonu ve Havalandırması</w:t>
      </w:r>
      <w:r w:rsidRPr="00932712">
        <w:rPr>
          <w:sz w:val="24"/>
          <w:szCs w:val="24"/>
        </w:rPr>
        <w:br/>
      </w:r>
      <w:r w:rsidRPr="00932712">
        <w:rPr>
          <w:sz w:val="24"/>
          <w:szCs w:val="24"/>
        </w:rPr>
        <w:lastRenderedPageBreak/>
        <w:t>» Binalardaki her türlü eşya, araç ve gerecin, özellikle sık dokunulan yüzeylerin</w:t>
      </w:r>
      <w:r w:rsidRPr="00932712">
        <w:rPr>
          <w:sz w:val="24"/>
          <w:szCs w:val="24"/>
        </w:rPr>
        <w:br/>
        <w:t>(kapı kolları, telefon ahizeleri, masa yüzeyleri, musluk ve batarya başlıkları</w:t>
      </w:r>
      <w:r w:rsidRPr="00932712">
        <w:rPr>
          <w:sz w:val="24"/>
          <w:szCs w:val="24"/>
        </w:rPr>
        <w:br/>
        <w:t>gibi) temizliğine dikkat edilmelidir. Bu amaçla, su ve deterjanla temizlik</w:t>
      </w:r>
      <w:r w:rsidRPr="00932712">
        <w:rPr>
          <w:sz w:val="24"/>
          <w:szCs w:val="24"/>
        </w:rPr>
        <w:br/>
        <w:t>sonrası dezenfeksiyon için 1/100 sulandırılmış (5 litre suya yarım küçük çay</w:t>
      </w:r>
      <w:r w:rsidRPr="00932712">
        <w:rPr>
          <w:sz w:val="24"/>
          <w:szCs w:val="24"/>
        </w:rPr>
        <w:br/>
        <w:t xml:space="preserve">bardağı) çamaşır suyu (Sodyum </w:t>
      </w:r>
      <w:proofErr w:type="spellStart"/>
      <w:r w:rsidRPr="00932712">
        <w:rPr>
          <w:sz w:val="24"/>
          <w:szCs w:val="24"/>
        </w:rPr>
        <w:t>hipoklorit</w:t>
      </w:r>
      <w:proofErr w:type="spellEnd"/>
      <w:r w:rsidRPr="00932712">
        <w:rPr>
          <w:sz w:val="24"/>
          <w:szCs w:val="24"/>
        </w:rPr>
        <w:t xml:space="preserve"> </w:t>
      </w:r>
      <w:proofErr w:type="spellStart"/>
      <w:r w:rsidRPr="00932712">
        <w:rPr>
          <w:sz w:val="24"/>
          <w:szCs w:val="24"/>
        </w:rPr>
        <w:t>Cas</w:t>
      </w:r>
      <w:proofErr w:type="spellEnd"/>
      <w:r w:rsidRPr="00932712">
        <w:rPr>
          <w:sz w:val="24"/>
          <w:szCs w:val="24"/>
        </w:rPr>
        <w:t xml:space="preserve"> No: 768152-9) kullanılabilir.</w:t>
      </w:r>
      <w:r w:rsidRPr="00932712">
        <w:rPr>
          <w:sz w:val="24"/>
          <w:szCs w:val="24"/>
        </w:rPr>
        <w:br/>
        <w:t>Klor bileşiklerinin uygun olmadığı bilgisayar klavyeleri, telefon ve diğer</w:t>
      </w:r>
      <w:r w:rsidRPr="00932712">
        <w:rPr>
          <w:sz w:val="24"/>
          <w:szCs w:val="24"/>
        </w:rPr>
        <w:br/>
        <w:t>cihaz yüzeyleri %70’lik alkolle silinerek dezenfeksiyon sağlanmalıdır.</w:t>
      </w:r>
      <w:r w:rsidRPr="00932712">
        <w:rPr>
          <w:sz w:val="24"/>
          <w:szCs w:val="24"/>
        </w:rPr>
        <w:br/>
        <w:t>» Yüzey temizliği ve dezenfeksiyonu için; virüslere etkinliği gösterilmiş etken</w:t>
      </w:r>
      <w:r w:rsidRPr="00932712">
        <w:rPr>
          <w:sz w:val="24"/>
          <w:szCs w:val="24"/>
        </w:rPr>
        <w:br/>
        <w:t>maddeleri içeren ve Sağlık Bakanlığı tarafından verilen ‘</w:t>
      </w:r>
      <w:proofErr w:type="spellStart"/>
      <w:r w:rsidRPr="00932712">
        <w:rPr>
          <w:sz w:val="24"/>
          <w:szCs w:val="24"/>
        </w:rPr>
        <w:t>Biyosidal</w:t>
      </w:r>
      <w:proofErr w:type="spellEnd"/>
      <w:r w:rsidRPr="00932712">
        <w:rPr>
          <w:sz w:val="24"/>
          <w:szCs w:val="24"/>
        </w:rPr>
        <w:t xml:space="preserve"> Ürün</w:t>
      </w:r>
      <w:r w:rsidRPr="00932712">
        <w:rPr>
          <w:sz w:val="24"/>
          <w:szCs w:val="24"/>
        </w:rPr>
        <w:br/>
        <w:t>Ruhsatı’ bulunan yüzey dezenfektanları kullanılabilir.</w:t>
      </w:r>
      <w:r w:rsidRPr="00932712">
        <w:rPr>
          <w:sz w:val="24"/>
          <w:szCs w:val="24"/>
        </w:rPr>
        <w:br/>
        <w:t>» http://cbs.cevresaglik.gov.tr/cevresaglik/Biyosidal/Dezenfektan.aspx</w:t>
      </w:r>
      <w:r w:rsidRPr="00932712">
        <w:rPr>
          <w:sz w:val="24"/>
          <w:szCs w:val="24"/>
        </w:rPr>
        <w:br/>
        <w:t>» Halı, koltuk gibi yüzeyler su ve deterjanla silinebilir veya toz kaldırmayacak</w:t>
      </w:r>
      <w:r w:rsidRPr="00932712">
        <w:rPr>
          <w:sz w:val="24"/>
          <w:szCs w:val="24"/>
        </w:rPr>
        <w:br/>
        <w:t>özelliğe sahip makineler ile yıkanabilir. Bu amaçla sıcak buhar da</w:t>
      </w:r>
      <w:r w:rsidRPr="00932712">
        <w:rPr>
          <w:sz w:val="24"/>
          <w:szCs w:val="24"/>
        </w:rPr>
        <w:br/>
        <w:t>uygulanabilir.</w:t>
      </w:r>
      <w:r w:rsidRPr="00932712">
        <w:rPr>
          <w:sz w:val="24"/>
          <w:szCs w:val="24"/>
        </w:rPr>
        <w:br/>
        <w:t>» Temizlik bezleri kullanım alanına göre ayrılmalı ve her kullanım sonrası</w:t>
      </w:r>
      <w:r w:rsidRPr="00932712">
        <w:rPr>
          <w:sz w:val="24"/>
          <w:szCs w:val="24"/>
        </w:rPr>
        <w:br/>
        <w:t>uygun şekilde temizlenmelidir. Yıkanabilen, tekrar kullanılan temizlik</w:t>
      </w:r>
      <w:r w:rsidRPr="00932712">
        <w:rPr>
          <w:sz w:val="24"/>
          <w:szCs w:val="24"/>
        </w:rPr>
        <w:br/>
        <w:t xml:space="preserve">malzemelerinin en az 60 </w:t>
      </w:r>
      <w:proofErr w:type="spellStart"/>
      <w:r w:rsidRPr="00932712">
        <w:rPr>
          <w:sz w:val="24"/>
          <w:szCs w:val="24"/>
        </w:rPr>
        <w:t>oC’da</w:t>
      </w:r>
      <w:proofErr w:type="spellEnd"/>
      <w:r w:rsidRPr="00932712">
        <w:rPr>
          <w:sz w:val="24"/>
          <w:szCs w:val="24"/>
        </w:rPr>
        <w:t xml:space="preserve"> yıkanması önerilir. Paspas başlıkları su içerisinde bekletilmemelidir.</w:t>
      </w:r>
      <w:r w:rsidRPr="00932712">
        <w:rPr>
          <w:sz w:val="24"/>
          <w:szCs w:val="24"/>
        </w:rPr>
        <w:br/>
        <w:t>» Okuldaki sınıf, salon, yemekhane, yatakhane ve diğer tüm odaların kapı ve</w:t>
      </w:r>
      <w:r w:rsidRPr="00932712">
        <w:rPr>
          <w:sz w:val="24"/>
          <w:szCs w:val="24"/>
        </w:rPr>
        <w:br/>
        <w:t>pencereleri açılarak sık havalandırılması sağlanmalıdır.</w:t>
      </w:r>
      <w:r w:rsidRPr="00932712">
        <w:rPr>
          <w:sz w:val="24"/>
          <w:szCs w:val="24"/>
        </w:rPr>
        <w:br/>
        <w:t>» Merkezi havalandırma sistemleri bulunan okullarda ortamın havalandırması</w:t>
      </w:r>
      <w:r w:rsidRPr="00932712">
        <w:rPr>
          <w:sz w:val="24"/>
          <w:szCs w:val="24"/>
        </w:rPr>
        <w:br/>
        <w:t xml:space="preserve">doğal hava </w:t>
      </w:r>
      <w:proofErr w:type="gramStart"/>
      <w:r w:rsidRPr="00932712">
        <w:rPr>
          <w:sz w:val="24"/>
          <w:szCs w:val="24"/>
        </w:rPr>
        <w:t>sirkülasyonunu</w:t>
      </w:r>
      <w:proofErr w:type="gramEnd"/>
      <w:r w:rsidRPr="00932712">
        <w:rPr>
          <w:sz w:val="24"/>
          <w:szCs w:val="24"/>
        </w:rPr>
        <w:t xml:space="preserve"> sağlayacak şekilde düzenlenmeli, havalandırma</w:t>
      </w:r>
      <w:r w:rsidRPr="00932712">
        <w:rPr>
          <w:sz w:val="24"/>
          <w:szCs w:val="24"/>
        </w:rPr>
        <w:br/>
        <w:t>sistemlerinin bakımı ve filtre değişimleri üretici firma önerileri doğrultusunda</w:t>
      </w:r>
      <w:r w:rsidRPr="00932712">
        <w:rPr>
          <w:sz w:val="24"/>
          <w:szCs w:val="24"/>
        </w:rPr>
        <w:br/>
        <w:t>yapılmalıdır. Klimalar ve vantilatör kullanılmamalıdır. Sağlık Bakanlığı</w:t>
      </w:r>
      <w:r w:rsidRPr="00932712">
        <w:rPr>
          <w:sz w:val="24"/>
          <w:szCs w:val="24"/>
        </w:rPr>
        <w:br/>
        <w:t>tarafından yayımlanan “COVID-19 Kapsamında Klima/İklimlendirme</w:t>
      </w:r>
      <w:r w:rsidRPr="00932712">
        <w:rPr>
          <w:sz w:val="24"/>
          <w:szCs w:val="24"/>
        </w:rPr>
        <w:br/>
        <w:t xml:space="preserve">Sistemlerinde Alınacak </w:t>
      </w:r>
      <w:proofErr w:type="spellStart"/>
      <w:r w:rsidRPr="00932712">
        <w:rPr>
          <w:sz w:val="24"/>
          <w:szCs w:val="24"/>
        </w:rPr>
        <w:t>Önlemler”e</w:t>
      </w:r>
      <w:proofErr w:type="spellEnd"/>
      <w:r w:rsidRPr="00932712">
        <w:rPr>
          <w:sz w:val="24"/>
          <w:szCs w:val="24"/>
        </w:rPr>
        <w:t xml:space="preserve"> uyulmalıdır.</w:t>
      </w:r>
      <w:r w:rsidRPr="00932712">
        <w:rPr>
          <w:sz w:val="24"/>
          <w:szCs w:val="24"/>
        </w:rPr>
        <w:br/>
        <w:t>» Tuvaletlere el yıkama ile ilgili afişler asılmalıdır.</w:t>
      </w:r>
      <w:r w:rsidRPr="00932712">
        <w:rPr>
          <w:sz w:val="24"/>
          <w:szCs w:val="24"/>
        </w:rPr>
        <w:br/>
        <w:t xml:space="preserve">» Tuvaletlere tek kullanımlık kâğıt havlu ve tuvalet </w:t>
      </w:r>
      <w:proofErr w:type="gramStart"/>
      <w:r w:rsidRPr="00932712">
        <w:rPr>
          <w:sz w:val="24"/>
          <w:szCs w:val="24"/>
        </w:rPr>
        <w:t>kağıdı</w:t>
      </w:r>
      <w:proofErr w:type="gramEnd"/>
      <w:r w:rsidRPr="00932712">
        <w:rPr>
          <w:sz w:val="24"/>
          <w:szCs w:val="24"/>
        </w:rPr>
        <w:t xml:space="preserve"> konulmalıdır. Hava</w:t>
      </w:r>
      <w:r w:rsidRPr="00932712">
        <w:rPr>
          <w:sz w:val="24"/>
          <w:szCs w:val="24"/>
        </w:rPr>
        <w:br/>
        <w:t>ile el kurutma cihazları çalıştırılmamalıdır.</w:t>
      </w:r>
      <w:r w:rsidRPr="00932712">
        <w:rPr>
          <w:sz w:val="24"/>
          <w:szCs w:val="24"/>
        </w:rPr>
        <w:br/>
        <w:t>» Tuvaletlerde sıvı sabun bulundurulmalı ve devamlılığı sağlanmalıdır.</w:t>
      </w:r>
      <w:r w:rsidRPr="00932712">
        <w:rPr>
          <w:sz w:val="24"/>
          <w:szCs w:val="24"/>
        </w:rPr>
        <w:br/>
        <w:t>Antiseptik içeren sabuna gerek yoktur.</w:t>
      </w:r>
      <w:r w:rsidRPr="00932712">
        <w:rPr>
          <w:sz w:val="24"/>
          <w:szCs w:val="24"/>
        </w:rPr>
        <w:br/>
        <w:t>» Tuvaletlerdeki bataryalar ve sabunluklar mümkünse fotoselli olmalıdır.</w:t>
      </w:r>
      <w:r w:rsidRPr="00932712">
        <w:rPr>
          <w:sz w:val="24"/>
          <w:szCs w:val="24"/>
        </w:rPr>
        <w:br/>
        <w:t>» Tuvalet dezenfeksiyonu için 1/10 sulandırılmış çamaşır suyu (Sodyum</w:t>
      </w:r>
      <w:r w:rsidRPr="00932712">
        <w:rPr>
          <w:sz w:val="24"/>
          <w:szCs w:val="24"/>
        </w:rPr>
        <w:br/>
      </w:r>
      <w:proofErr w:type="spellStart"/>
      <w:r w:rsidRPr="00932712">
        <w:rPr>
          <w:sz w:val="24"/>
          <w:szCs w:val="24"/>
        </w:rPr>
        <w:t>hipoklorit</w:t>
      </w:r>
      <w:proofErr w:type="spellEnd"/>
      <w:r w:rsidRPr="00932712">
        <w:rPr>
          <w:sz w:val="24"/>
          <w:szCs w:val="24"/>
        </w:rPr>
        <w:t xml:space="preserve"> </w:t>
      </w:r>
      <w:proofErr w:type="spellStart"/>
      <w:r w:rsidRPr="00932712">
        <w:rPr>
          <w:sz w:val="24"/>
          <w:szCs w:val="24"/>
        </w:rPr>
        <w:t>Cas</w:t>
      </w:r>
      <w:proofErr w:type="spellEnd"/>
      <w:r w:rsidRPr="00932712">
        <w:rPr>
          <w:sz w:val="24"/>
          <w:szCs w:val="24"/>
        </w:rPr>
        <w:t xml:space="preserve"> No: 7681-52-9) kullanılmalıdır.</w:t>
      </w:r>
      <w:r w:rsidRPr="00932712">
        <w:rPr>
          <w:sz w:val="24"/>
          <w:szCs w:val="24"/>
        </w:rPr>
        <w:br/>
        <w:t>» Temizlik yapan personelin tıbbi maske ve eldiven kullanması sağlanmalıdır.</w:t>
      </w:r>
      <w:r w:rsidRPr="00932712">
        <w:rPr>
          <w:sz w:val="24"/>
          <w:szCs w:val="24"/>
        </w:rPr>
        <w:br/>
        <w:t>Temizlik sonrasında personel maske ve eldivenlerini çıkarıp çöp kutusuna</w:t>
      </w:r>
      <w:r w:rsidRPr="00932712">
        <w:rPr>
          <w:sz w:val="24"/>
          <w:szCs w:val="24"/>
        </w:rPr>
        <w:br/>
        <w:t>atmalı, ellerini en az 20 saniye boyunca su ve sabunla yıkamalı, sabun ve</w:t>
      </w:r>
      <w:r w:rsidRPr="00932712">
        <w:rPr>
          <w:sz w:val="24"/>
          <w:szCs w:val="24"/>
        </w:rPr>
        <w:br/>
        <w:t xml:space="preserve">suyun olmadığı durumlarda alkol </w:t>
      </w:r>
      <w:proofErr w:type="gramStart"/>
      <w:r w:rsidRPr="00932712">
        <w:rPr>
          <w:sz w:val="24"/>
          <w:szCs w:val="24"/>
        </w:rPr>
        <w:t>bazlı</w:t>
      </w:r>
      <w:proofErr w:type="gramEnd"/>
      <w:r w:rsidRPr="00932712">
        <w:rPr>
          <w:sz w:val="24"/>
          <w:szCs w:val="24"/>
        </w:rPr>
        <w:t xml:space="preserve"> el antiseptiği kullanmalıdır.</w:t>
      </w:r>
    </w:p>
    <w:p w:rsidR="00445176" w:rsidRPr="00932712" w:rsidRDefault="00A001CB" w:rsidP="00932712">
      <w:pPr>
        <w:rPr>
          <w:sz w:val="24"/>
          <w:szCs w:val="24"/>
        </w:rPr>
      </w:pPr>
      <w:bookmarkStart w:id="0" w:name="_GoBack"/>
      <w:bookmarkEnd w:id="0"/>
    </w:p>
    <w:sectPr w:rsidR="00445176" w:rsidRPr="00932712" w:rsidSect="003F5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CB" w:rsidRDefault="00A001CB" w:rsidP="00932712">
      <w:pPr>
        <w:spacing w:after="0" w:line="240" w:lineRule="auto"/>
      </w:pPr>
      <w:r>
        <w:separator/>
      </w:r>
    </w:p>
  </w:endnote>
  <w:endnote w:type="continuationSeparator" w:id="0">
    <w:p w:rsidR="00A001CB" w:rsidRDefault="00A001CB" w:rsidP="009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B" w:rsidRDefault="003F5A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B" w:rsidRDefault="003F5A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B" w:rsidRDefault="003F5A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CB" w:rsidRDefault="00A001CB" w:rsidP="00932712">
      <w:pPr>
        <w:spacing w:after="0" w:line="240" w:lineRule="auto"/>
      </w:pPr>
      <w:r>
        <w:separator/>
      </w:r>
    </w:p>
  </w:footnote>
  <w:footnote w:type="continuationSeparator" w:id="0">
    <w:p w:rsidR="00A001CB" w:rsidRDefault="00A001CB" w:rsidP="0093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B" w:rsidRDefault="003F5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4735" o:spid="_x0000_s2050" type="#_x0000_t75" style="position:absolute;left:0;text-align:left;margin-left:0;margin-top:0;width:474.6pt;height:352.35pt;z-index:-251653120;mso-position-horizontal:center;mso-position-horizontal-relative:margin;mso-position-vertical:center;mso-position-vertical-relative:margin" o:allowincell="f">
          <v:imagedata r:id="rId1" o:title="17104154_trbi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2" w:rsidRDefault="003F5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4736" o:spid="_x0000_s2051" type="#_x0000_t75" style="position:absolute;left:0;text-align:left;margin-left:0;margin-top:0;width:474.6pt;height:352.35pt;z-index:-251652096;mso-position-horizontal:center;mso-position-horizontal-relative:margin;mso-position-vertical:center;mso-position-vertical-relative:margin" o:allowincell="f">
          <v:imagedata r:id="rId1" o:title="17104154_trbihl" gain="19661f" blacklevel="22938f"/>
        </v:shape>
      </w:pic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2CC9032" wp14:editId="3CC4B411">
          <wp:simplePos x="0" y="0"/>
          <wp:positionH relativeFrom="column">
            <wp:posOffset>-423545</wp:posOffset>
          </wp:positionH>
          <wp:positionV relativeFrom="paragraph">
            <wp:posOffset>-335280</wp:posOffset>
          </wp:positionV>
          <wp:extent cx="685800" cy="686707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101425_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712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A00A4BB" wp14:editId="05BC8CE1">
          <wp:simplePos x="0" y="0"/>
          <wp:positionH relativeFrom="column">
            <wp:posOffset>5672455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b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71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5396E" wp14:editId="0528F2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712" w:rsidRPr="00932712" w:rsidRDefault="00932712" w:rsidP="00932712">
                          <w:pPr>
                            <w:pStyle w:val="stBilgi"/>
                            <w:jc w:val="center"/>
                            <w:rPr>
                              <w:rFonts w:ascii="Comic Sans MS" w:hAnsi="Comic Sans MS"/>
                              <w:noProof/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2712">
                            <w:rPr>
                              <w:rFonts w:ascii="Comic Sans MS" w:hAnsi="Comic Sans MS"/>
                              <w:noProof/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Trabzon Anadolu İmam Hatip Lisesi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5396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2QYrQjAgAASwQAAA4AAAAAAAAAAAAAAAAALgIAAGRycy9lMm9Eb2MueG1sUEsBAi0A&#10;FAAGAAgAAAAhAEuJJs3WAAAABQEAAA8AAAAAAAAAAAAAAAAAfQQAAGRycy9kb3ducmV2LnhtbFBL&#10;BQYAAAAABAAEAPMAAACABQAAAAA=&#10;" filled="f" stroked="f">
              <v:fill o:detectmouseclick="t"/>
              <v:textbox style="mso-fit-shape-to-text:t">
                <w:txbxContent>
                  <w:p w:rsidR="00932712" w:rsidRPr="00932712" w:rsidRDefault="00932712" w:rsidP="00932712">
                    <w:pPr>
                      <w:pStyle w:val="stBilgi"/>
                      <w:jc w:val="center"/>
                      <w:rPr>
                        <w:rFonts w:ascii="Comic Sans MS" w:hAnsi="Comic Sans MS"/>
                        <w:noProof/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2712">
                      <w:rPr>
                        <w:rFonts w:ascii="Comic Sans MS" w:hAnsi="Comic Sans MS"/>
                        <w:noProof/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Trabzon Anadolu İmam Hatip Lisesi Müdürlüğü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B" w:rsidRDefault="003F5A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4734" o:spid="_x0000_s2049" type="#_x0000_t75" style="position:absolute;left:0;text-align:left;margin-left:0;margin-top:0;width:474.6pt;height:352.35pt;z-index:-251654144;mso-position-horizontal:center;mso-position-horizontal-relative:margin;mso-position-vertical:center;mso-position-vertical-relative:margin" o:allowincell="f">
          <v:imagedata r:id="rId1" o:title="17104154_trbih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2"/>
    <w:rsid w:val="00243EEA"/>
    <w:rsid w:val="003F5AAB"/>
    <w:rsid w:val="005D59A1"/>
    <w:rsid w:val="00932712"/>
    <w:rsid w:val="00A001CB"/>
    <w:rsid w:val="00A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5C1BDE"/>
  <w15:chartTrackingRefBased/>
  <w15:docId w15:val="{217F9FD1-578B-499D-A9B7-625DBC0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47" w:right="147" w:firstLine="4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2712"/>
  </w:style>
  <w:style w:type="paragraph" w:styleId="AltBilgi">
    <w:name w:val="footer"/>
    <w:basedOn w:val="Normal"/>
    <w:link w:val="AltBilgiChar"/>
    <w:uiPriority w:val="99"/>
    <w:unhideWhenUsed/>
    <w:rsid w:val="0093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25F9-2042-4973-BF31-8A06EB7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2020-12-02T08:01:00Z</dcterms:created>
  <dcterms:modified xsi:type="dcterms:W3CDTF">2020-12-02T08:16:00Z</dcterms:modified>
</cp:coreProperties>
</file>